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DEC5F7" w14:textId="1E1D93DE" w:rsidR="00E322A9" w:rsidRDefault="00927E17" w:rsidP="00927E17">
      <w:pPr>
        <w:jc w:val="center"/>
        <w:rPr>
          <w:b/>
          <w:sz w:val="22"/>
        </w:rPr>
      </w:pPr>
      <w:bookmarkStart w:id="0" w:name="_GoBack"/>
      <w:bookmarkEnd w:id="0"/>
      <w:r>
        <w:rPr>
          <w:noProof/>
        </w:rPr>
        <w:drawing>
          <wp:inline distT="0" distB="0" distL="0" distR="0" wp14:anchorId="29F35574" wp14:editId="5960FC39">
            <wp:extent cx="2720340" cy="1453754"/>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8738" cy="1500994"/>
                    </a:xfrm>
                    <a:prstGeom prst="rect">
                      <a:avLst/>
                    </a:prstGeom>
                    <a:noFill/>
                    <a:ln>
                      <a:noFill/>
                    </a:ln>
                  </pic:spPr>
                </pic:pic>
              </a:graphicData>
            </a:graphic>
          </wp:inline>
        </w:drawing>
      </w:r>
    </w:p>
    <w:p w14:paraId="595D3CBE" w14:textId="77777777" w:rsidR="00E322A9" w:rsidRDefault="00E322A9" w:rsidP="006E40D7">
      <w:pPr>
        <w:jc w:val="center"/>
        <w:rPr>
          <w:b/>
          <w:sz w:val="22"/>
        </w:rPr>
      </w:pPr>
    </w:p>
    <w:p w14:paraId="68F01EB6" w14:textId="77777777" w:rsidR="001D6528" w:rsidRPr="00B37531" w:rsidRDefault="001D6528" w:rsidP="006E40D7">
      <w:pPr>
        <w:jc w:val="center"/>
        <w:rPr>
          <w:b/>
          <w:sz w:val="22"/>
        </w:rPr>
      </w:pPr>
      <w:r w:rsidRPr="00B37531">
        <w:rPr>
          <w:b/>
          <w:sz w:val="22"/>
        </w:rPr>
        <w:t>WAREHOUSING &amp; FULFILLMENT DETAILS</w:t>
      </w:r>
    </w:p>
    <w:p w14:paraId="5DA6BD89" w14:textId="2712AD40" w:rsidR="000546C3" w:rsidRDefault="001D6528" w:rsidP="00152304">
      <w:pPr>
        <w:jc w:val="center"/>
        <w:rPr>
          <w:i/>
          <w:sz w:val="18"/>
          <w:szCs w:val="20"/>
        </w:rPr>
      </w:pPr>
      <w:r w:rsidRPr="00B37531">
        <w:rPr>
          <w:i/>
          <w:sz w:val="18"/>
          <w:szCs w:val="20"/>
        </w:rPr>
        <w:t>These details below, provided by the depositor, were used to calculate the proposed rates.  Please review details for accuracy.  Rates are subject to change, based on any differences between the actual operations and the original de</w:t>
      </w:r>
      <w:r w:rsidR="001A26DA">
        <w:rPr>
          <w:i/>
          <w:sz w:val="18"/>
          <w:szCs w:val="20"/>
        </w:rPr>
        <w:t>tails provided by the depositor</w:t>
      </w:r>
      <w:r w:rsidR="00C105EE">
        <w:rPr>
          <w:i/>
          <w:sz w:val="18"/>
          <w:szCs w:val="20"/>
        </w:rPr>
        <w:t xml:space="preserve">. See more company details at </w:t>
      </w:r>
      <w:hyperlink r:id="rId9" w:history="1">
        <w:r w:rsidR="0049489A" w:rsidRPr="003B2807">
          <w:rPr>
            <w:rStyle w:val="Hyperlink"/>
            <w:sz w:val="18"/>
            <w:szCs w:val="20"/>
          </w:rPr>
          <w:t>www.haddycompanies.com</w:t>
        </w:r>
      </w:hyperlink>
      <w:r w:rsidR="00C105EE">
        <w:rPr>
          <w:i/>
          <w:sz w:val="18"/>
          <w:szCs w:val="20"/>
        </w:rPr>
        <w:t xml:space="preserve"> </w:t>
      </w:r>
    </w:p>
    <w:p w14:paraId="60C20D87" w14:textId="77777777" w:rsidR="000546C3" w:rsidRDefault="000546C3" w:rsidP="001A26DA">
      <w:pPr>
        <w:jc w:val="center"/>
        <w:rPr>
          <w:i/>
          <w:sz w:val="18"/>
          <w:szCs w:val="20"/>
        </w:rPr>
      </w:pPr>
    </w:p>
    <w:tbl>
      <w:tblPr>
        <w:tblW w:w="5000" w:type="pct"/>
        <w:tblLook w:val="04A0" w:firstRow="1" w:lastRow="0" w:firstColumn="1" w:lastColumn="0" w:noHBand="0" w:noVBand="1"/>
      </w:tblPr>
      <w:tblGrid>
        <w:gridCol w:w="4539"/>
        <w:gridCol w:w="4801"/>
      </w:tblGrid>
      <w:tr w:rsidR="000546C3" w:rsidRPr="000546C3" w14:paraId="6175888E" w14:textId="77777777" w:rsidTr="000546C3">
        <w:trPr>
          <w:trHeight w:val="315"/>
        </w:trPr>
        <w:tc>
          <w:tcPr>
            <w:tcW w:w="2428" w:type="pct"/>
            <w:tcBorders>
              <w:top w:val="single" w:sz="8" w:space="0" w:color="auto"/>
              <w:left w:val="single" w:sz="8" w:space="0" w:color="auto"/>
              <w:bottom w:val="single" w:sz="8" w:space="0" w:color="auto"/>
              <w:right w:val="single" w:sz="8" w:space="0" w:color="auto"/>
            </w:tcBorders>
            <w:shd w:val="clear" w:color="000000" w:fill="0070C0"/>
            <w:noWrap/>
            <w:vAlign w:val="center"/>
            <w:hideMark/>
          </w:tcPr>
          <w:p w14:paraId="0F8DEF4E" w14:textId="77777777" w:rsidR="000546C3" w:rsidRPr="000546C3" w:rsidRDefault="000546C3" w:rsidP="000546C3">
            <w:pPr>
              <w:rPr>
                <w:b/>
                <w:bCs/>
                <w:color w:val="FFFFFF"/>
                <w:sz w:val="22"/>
                <w:szCs w:val="22"/>
                <w:lang w:bidi="ar-SA"/>
              </w:rPr>
            </w:pPr>
            <w:bookmarkStart w:id="1" w:name="RANGE!A2"/>
            <w:r w:rsidRPr="000546C3">
              <w:rPr>
                <w:rFonts w:cs="Calibri"/>
                <w:b/>
                <w:bCs/>
                <w:color w:val="FFFFFF"/>
                <w:sz w:val="22"/>
                <w:szCs w:val="22"/>
                <w:lang w:bidi="ar-SA"/>
              </w:rPr>
              <w:t>ACCOUNT NAME</w:t>
            </w:r>
            <w:bookmarkEnd w:id="1"/>
          </w:p>
        </w:tc>
        <w:tc>
          <w:tcPr>
            <w:tcW w:w="2572" w:type="pct"/>
            <w:tcBorders>
              <w:top w:val="single" w:sz="8" w:space="0" w:color="auto"/>
              <w:left w:val="nil"/>
              <w:bottom w:val="single" w:sz="8" w:space="0" w:color="auto"/>
              <w:right w:val="single" w:sz="8" w:space="0" w:color="auto"/>
            </w:tcBorders>
            <w:shd w:val="clear" w:color="auto" w:fill="auto"/>
            <w:vAlign w:val="bottom"/>
            <w:hideMark/>
          </w:tcPr>
          <w:p w14:paraId="53222F18" w14:textId="77777777" w:rsidR="000546C3" w:rsidRPr="000546C3" w:rsidRDefault="000546C3" w:rsidP="000546C3">
            <w:pPr>
              <w:rPr>
                <w:color w:val="000000"/>
                <w:sz w:val="22"/>
                <w:szCs w:val="22"/>
                <w:lang w:bidi="ar-SA"/>
              </w:rPr>
            </w:pPr>
            <w:r w:rsidRPr="000546C3">
              <w:rPr>
                <w:color w:val="000000"/>
                <w:sz w:val="22"/>
                <w:szCs w:val="22"/>
                <w:lang w:bidi="ar-SA"/>
              </w:rPr>
              <w:t> </w:t>
            </w:r>
          </w:p>
        </w:tc>
      </w:tr>
      <w:tr w:rsidR="00152304" w:rsidRPr="000546C3" w14:paraId="5C2228BB" w14:textId="77777777" w:rsidTr="000546C3">
        <w:trPr>
          <w:trHeight w:val="315"/>
        </w:trPr>
        <w:tc>
          <w:tcPr>
            <w:tcW w:w="2428" w:type="pct"/>
            <w:tcBorders>
              <w:top w:val="single" w:sz="8" w:space="0" w:color="auto"/>
              <w:left w:val="single" w:sz="8" w:space="0" w:color="auto"/>
              <w:bottom w:val="single" w:sz="8" w:space="0" w:color="auto"/>
              <w:right w:val="single" w:sz="8" w:space="0" w:color="auto"/>
            </w:tcBorders>
            <w:shd w:val="clear" w:color="000000" w:fill="0070C0"/>
            <w:noWrap/>
            <w:vAlign w:val="center"/>
          </w:tcPr>
          <w:p w14:paraId="1EA86B66" w14:textId="4C09165A" w:rsidR="00152304" w:rsidRPr="000546C3" w:rsidRDefault="00152304" w:rsidP="000546C3">
            <w:pPr>
              <w:rPr>
                <w:rFonts w:cs="Calibri"/>
                <w:b/>
                <w:bCs/>
                <w:color w:val="FFFFFF"/>
                <w:sz w:val="22"/>
                <w:szCs w:val="22"/>
                <w:lang w:bidi="ar-SA"/>
              </w:rPr>
            </w:pPr>
            <w:r>
              <w:rPr>
                <w:rFonts w:cs="Calibri"/>
                <w:b/>
                <w:bCs/>
                <w:color w:val="FFFFFF"/>
                <w:sz w:val="22"/>
                <w:szCs w:val="22"/>
                <w:lang w:bidi="ar-SA"/>
              </w:rPr>
              <w:t>PRIMARY ADDRESS</w:t>
            </w:r>
          </w:p>
        </w:tc>
        <w:tc>
          <w:tcPr>
            <w:tcW w:w="2572" w:type="pct"/>
            <w:tcBorders>
              <w:top w:val="single" w:sz="8" w:space="0" w:color="auto"/>
              <w:left w:val="nil"/>
              <w:bottom w:val="single" w:sz="8" w:space="0" w:color="auto"/>
              <w:right w:val="single" w:sz="8" w:space="0" w:color="auto"/>
            </w:tcBorders>
            <w:shd w:val="clear" w:color="auto" w:fill="auto"/>
            <w:vAlign w:val="bottom"/>
          </w:tcPr>
          <w:p w14:paraId="3E2CEA38" w14:textId="77777777" w:rsidR="00152304" w:rsidRPr="000546C3" w:rsidRDefault="00152304" w:rsidP="000546C3">
            <w:pPr>
              <w:rPr>
                <w:color w:val="000000"/>
                <w:sz w:val="22"/>
                <w:szCs w:val="22"/>
                <w:lang w:bidi="ar-SA"/>
              </w:rPr>
            </w:pPr>
          </w:p>
        </w:tc>
      </w:tr>
      <w:tr w:rsidR="000546C3" w:rsidRPr="000546C3" w14:paraId="5A9A1794" w14:textId="77777777" w:rsidTr="00152304">
        <w:trPr>
          <w:trHeight w:val="315"/>
        </w:trPr>
        <w:tc>
          <w:tcPr>
            <w:tcW w:w="2428" w:type="pct"/>
            <w:tcBorders>
              <w:top w:val="nil"/>
              <w:left w:val="nil"/>
              <w:bottom w:val="single" w:sz="8" w:space="0" w:color="auto"/>
              <w:right w:val="nil"/>
            </w:tcBorders>
            <w:shd w:val="clear" w:color="auto" w:fill="auto"/>
            <w:noWrap/>
            <w:vAlign w:val="center"/>
          </w:tcPr>
          <w:p w14:paraId="75048B72" w14:textId="2F528002" w:rsidR="000546C3" w:rsidRPr="000546C3" w:rsidRDefault="000546C3" w:rsidP="000546C3">
            <w:pPr>
              <w:rPr>
                <w:b/>
                <w:bCs/>
                <w:color w:val="FFFFFF"/>
                <w:sz w:val="22"/>
                <w:szCs w:val="22"/>
                <w:lang w:bidi="ar-SA"/>
              </w:rPr>
            </w:pPr>
          </w:p>
        </w:tc>
        <w:tc>
          <w:tcPr>
            <w:tcW w:w="2572" w:type="pct"/>
            <w:tcBorders>
              <w:top w:val="nil"/>
              <w:left w:val="nil"/>
              <w:bottom w:val="nil"/>
              <w:right w:val="nil"/>
            </w:tcBorders>
            <w:shd w:val="clear" w:color="auto" w:fill="auto"/>
            <w:vAlign w:val="bottom"/>
          </w:tcPr>
          <w:p w14:paraId="4A6688C7" w14:textId="77777777" w:rsidR="000546C3" w:rsidRPr="000546C3" w:rsidRDefault="000546C3" w:rsidP="000546C3">
            <w:pPr>
              <w:rPr>
                <w:b/>
                <w:bCs/>
                <w:color w:val="FFFFFF"/>
                <w:sz w:val="22"/>
                <w:szCs w:val="22"/>
                <w:lang w:bidi="ar-SA"/>
              </w:rPr>
            </w:pPr>
          </w:p>
        </w:tc>
      </w:tr>
      <w:tr w:rsidR="000546C3" w:rsidRPr="000546C3" w14:paraId="42A69997" w14:textId="77777777" w:rsidTr="000546C3">
        <w:trPr>
          <w:trHeight w:val="315"/>
        </w:trPr>
        <w:tc>
          <w:tcPr>
            <w:tcW w:w="2428" w:type="pct"/>
            <w:tcBorders>
              <w:top w:val="nil"/>
              <w:left w:val="single" w:sz="8" w:space="0" w:color="auto"/>
              <w:bottom w:val="single" w:sz="8" w:space="0" w:color="auto"/>
              <w:right w:val="single" w:sz="8" w:space="0" w:color="auto"/>
            </w:tcBorders>
            <w:shd w:val="clear" w:color="000000" w:fill="0070C0"/>
            <w:noWrap/>
            <w:vAlign w:val="center"/>
            <w:hideMark/>
          </w:tcPr>
          <w:p w14:paraId="64876813" w14:textId="77777777" w:rsidR="000546C3" w:rsidRPr="000546C3" w:rsidRDefault="000546C3" w:rsidP="000546C3">
            <w:pPr>
              <w:rPr>
                <w:b/>
                <w:bCs/>
                <w:color w:val="FFFFFF"/>
                <w:sz w:val="22"/>
                <w:szCs w:val="22"/>
                <w:lang w:bidi="ar-SA"/>
              </w:rPr>
            </w:pPr>
            <w:r w:rsidRPr="000546C3">
              <w:rPr>
                <w:rFonts w:cs="Calibri"/>
                <w:b/>
                <w:bCs/>
                <w:color w:val="FFFFFF"/>
                <w:sz w:val="22"/>
                <w:szCs w:val="22"/>
                <w:lang w:bidi="ar-SA"/>
              </w:rPr>
              <w:t>CONTACT/S</w:t>
            </w:r>
          </w:p>
        </w:tc>
        <w:tc>
          <w:tcPr>
            <w:tcW w:w="2572" w:type="pct"/>
            <w:tcBorders>
              <w:top w:val="single" w:sz="8" w:space="0" w:color="auto"/>
              <w:left w:val="nil"/>
              <w:bottom w:val="single" w:sz="8" w:space="0" w:color="auto"/>
              <w:right w:val="single" w:sz="8" w:space="0" w:color="auto"/>
            </w:tcBorders>
            <w:shd w:val="clear" w:color="auto" w:fill="auto"/>
            <w:vAlign w:val="bottom"/>
            <w:hideMark/>
          </w:tcPr>
          <w:p w14:paraId="39B07C8A" w14:textId="77777777" w:rsidR="000546C3" w:rsidRPr="000546C3" w:rsidRDefault="000546C3" w:rsidP="000546C3">
            <w:pPr>
              <w:rPr>
                <w:color w:val="000000"/>
                <w:sz w:val="22"/>
                <w:szCs w:val="22"/>
                <w:lang w:bidi="ar-SA"/>
              </w:rPr>
            </w:pPr>
            <w:r w:rsidRPr="000546C3">
              <w:rPr>
                <w:color w:val="000000"/>
                <w:sz w:val="22"/>
                <w:szCs w:val="22"/>
                <w:lang w:bidi="ar-SA"/>
              </w:rPr>
              <w:t> </w:t>
            </w:r>
          </w:p>
        </w:tc>
      </w:tr>
      <w:tr w:rsidR="00152304" w:rsidRPr="000546C3" w14:paraId="7D79640F" w14:textId="77777777" w:rsidTr="000546C3">
        <w:trPr>
          <w:trHeight w:val="315"/>
        </w:trPr>
        <w:tc>
          <w:tcPr>
            <w:tcW w:w="2428" w:type="pct"/>
            <w:tcBorders>
              <w:top w:val="nil"/>
              <w:left w:val="single" w:sz="8" w:space="0" w:color="auto"/>
              <w:bottom w:val="single" w:sz="8" w:space="0" w:color="auto"/>
              <w:right w:val="single" w:sz="8" w:space="0" w:color="auto"/>
            </w:tcBorders>
            <w:shd w:val="clear" w:color="000000" w:fill="0070C0"/>
            <w:noWrap/>
            <w:vAlign w:val="center"/>
          </w:tcPr>
          <w:p w14:paraId="219B96C8" w14:textId="568550F1" w:rsidR="00152304" w:rsidRPr="000546C3" w:rsidRDefault="00152304" w:rsidP="000546C3">
            <w:pPr>
              <w:rPr>
                <w:rFonts w:cs="Calibri"/>
                <w:b/>
                <w:bCs/>
                <w:color w:val="FFFFFF"/>
                <w:sz w:val="22"/>
                <w:szCs w:val="22"/>
                <w:lang w:bidi="ar-SA"/>
              </w:rPr>
            </w:pPr>
            <w:r>
              <w:rPr>
                <w:rFonts w:cs="Calibri"/>
                <w:b/>
                <w:bCs/>
                <w:color w:val="FFFFFF"/>
                <w:sz w:val="22"/>
                <w:szCs w:val="22"/>
                <w:lang w:bidi="ar-SA"/>
              </w:rPr>
              <w:t>PHONE</w:t>
            </w:r>
          </w:p>
        </w:tc>
        <w:tc>
          <w:tcPr>
            <w:tcW w:w="2572" w:type="pct"/>
            <w:tcBorders>
              <w:top w:val="single" w:sz="8" w:space="0" w:color="auto"/>
              <w:left w:val="nil"/>
              <w:bottom w:val="single" w:sz="8" w:space="0" w:color="auto"/>
              <w:right w:val="single" w:sz="8" w:space="0" w:color="auto"/>
            </w:tcBorders>
            <w:shd w:val="clear" w:color="auto" w:fill="auto"/>
            <w:vAlign w:val="bottom"/>
          </w:tcPr>
          <w:p w14:paraId="68F44148" w14:textId="77777777" w:rsidR="00152304" w:rsidRPr="000546C3" w:rsidRDefault="00152304" w:rsidP="000546C3">
            <w:pPr>
              <w:rPr>
                <w:color w:val="000000"/>
                <w:sz w:val="22"/>
                <w:szCs w:val="22"/>
                <w:lang w:bidi="ar-SA"/>
              </w:rPr>
            </w:pPr>
          </w:p>
        </w:tc>
      </w:tr>
      <w:tr w:rsidR="00152304" w:rsidRPr="000546C3" w14:paraId="55040C8E" w14:textId="77777777" w:rsidTr="000546C3">
        <w:trPr>
          <w:trHeight w:val="315"/>
        </w:trPr>
        <w:tc>
          <w:tcPr>
            <w:tcW w:w="2428" w:type="pct"/>
            <w:tcBorders>
              <w:top w:val="nil"/>
              <w:left w:val="single" w:sz="8" w:space="0" w:color="auto"/>
              <w:bottom w:val="single" w:sz="8" w:space="0" w:color="auto"/>
              <w:right w:val="single" w:sz="8" w:space="0" w:color="auto"/>
            </w:tcBorders>
            <w:shd w:val="clear" w:color="000000" w:fill="0070C0"/>
            <w:noWrap/>
            <w:vAlign w:val="center"/>
          </w:tcPr>
          <w:p w14:paraId="2D457006" w14:textId="63B9F6A3" w:rsidR="00152304" w:rsidRDefault="00152304" w:rsidP="000546C3">
            <w:pPr>
              <w:rPr>
                <w:rFonts w:cs="Calibri"/>
                <w:b/>
                <w:bCs/>
                <w:color w:val="FFFFFF"/>
                <w:sz w:val="22"/>
                <w:szCs w:val="22"/>
                <w:lang w:bidi="ar-SA"/>
              </w:rPr>
            </w:pPr>
            <w:r>
              <w:rPr>
                <w:rFonts w:cs="Calibri"/>
                <w:b/>
                <w:bCs/>
                <w:color w:val="FFFFFF"/>
                <w:sz w:val="22"/>
                <w:szCs w:val="22"/>
                <w:lang w:bidi="ar-SA"/>
              </w:rPr>
              <w:t xml:space="preserve">EMAIL </w:t>
            </w:r>
          </w:p>
        </w:tc>
        <w:tc>
          <w:tcPr>
            <w:tcW w:w="2572" w:type="pct"/>
            <w:tcBorders>
              <w:top w:val="single" w:sz="8" w:space="0" w:color="auto"/>
              <w:left w:val="nil"/>
              <w:bottom w:val="single" w:sz="8" w:space="0" w:color="auto"/>
              <w:right w:val="single" w:sz="8" w:space="0" w:color="auto"/>
            </w:tcBorders>
            <w:shd w:val="clear" w:color="auto" w:fill="auto"/>
            <w:vAlign w:val="bottom"/>
          </w:tcPr>
          <w:p w14:paraId="5BE75711" w14:textId="77777777" w:rsidR="00152304" w:rsidRPr="000546C3" w:rsidRDefault="00152304" w:rsidP="000546C3">
            <w:pPr>
              <w:rPr>
                <w:color w:val="000000"/>
                <w:sz w:val="22"/>
                <w:szCs w:val="22"/>
                <w:lang w:bidi="ar-SA"/>
              </w:rPr>
            </w:pPr>
          </w:p>
        </w:tc>
      </w:tr>
      <w:tr w:rsidR="000546C3" w:rsidRPr="000546C3" w14:paraId="609F26AB" w14:textId="77777777" w:rsidTr="000546C3">
        <w:trPr>
          <w:trHeight w:val="300"/>
        </w:trPr>
        <w:tc>
          <w:tcPr>
            <w:tcW w:w="2428" w:type="pct"/>
            <w:tcBorders>
              <w:top w:val="nil"/>
              <w:left w:val="nil"/>
              <w:bottom w:val="nil"/>
              <w:right w:val="nil"/>
            </w:tcBorders>
            <w:shd w:val="clear" w:color="auto" w:fill="auto"/>
            <w:noWrap/>
            <w:vAlign w:val="center"/>
            <w:hideMark/>
          </w:tcPr>
          <w:p w14:paraId="0C5F1F6F" w14:textId="0F13E4A5" w:rsidR="000546C3" w:rsidRPr="000546C3" w:rsidRDefault="00152304" w:rsidP="000546C3">
            <w:pPr>
              <w:rPr>
                <w:color w:val="000000"/>
                <w:sz w:val="22"/>
                <w:szCs w:val="22"/>
                <w:lang w:bidi="ar-SA"/>
              </w:rPr>
            </w:pPr>
            <w:r w:rsidRPr="000546C3">
              <w:rPr>
                <w:rFonts w:cs="Calibri"/>
                <w:b/>
                <w:bCs/>
                <w:color w:val="FFFFFF"/>
                <w:sz w:val="22"/>
                <w:szCs w:val="22"/>
                <w:lang w:bidi="ar-SA"/>
              </w:rPr>
              <w:t>CONTACT/S</w:t>
            </w:r>
          </w:p>
        </w:tc>
        <w:tc>
          <w:tcPr>
            <w:tcW w:w="2572" w:type="pct"/>
            <w:tcBorders>
              <w:top w:val="nil"/>
              <w:left w:val="nil"/>
              <w:bottom w:val="nil"/>
              <w:right w:val="nil"/>
            </w:tcBorders>
            <w:shd w:val="clear" w:color="auto" w:fill="auto"/>
            <w:vAlign w:val="bottom"/>
            <w:hideMark/>
          </w:tcPr>
          <w:p w14:paraId="3845962E" w14:textId="77777777" w:rsidR="000546C3" w:rsidRPr="000546C3" w:rsidRDefault="000546C3" w:rsidP="000546C3">
            <w:pPr>
              <w:rPr>
                <w:rFonts w:ascii="Times New Roman" w:hAnsi="Times New Roman"/>
                <w:sz w:val="20"/>
                <w:szCs w:val="20"/>
                <w:lang w:bidi="ar-SA"/>
              </w:rPr>
            </w:pPr>
          </w:p>
        </w:tc>
      </w:tr>
      <w:tr w:rsidR="000546C3" w:rsidRPr="000546C3" w14:paraId="61C31725" w14:textId="77777777" w:rsidTr="000546C3">
        <w:trPr>
          <w:trHeight w:val="315"/>
        </w:trPr>
        <w:tc>
          <w:tcPr>
            <w:tcW w:w="2428" w:type="pct"/>
            <w:tcBorders>
              <w:top w:val="nil"/>
              <w:left w:val="single" w:sz="8" w:space="0" w:color="auto"/>
              <w:bottom w:val="single" w:sz="8" w:space="0" w:color="auto"/>
              <w:right w:val="single" w:sz="8" w:space="0" w:color="auto"/>
            </w:tcBorders>
            <w:shd w:val="clear" w:color="000000" w:fill="0070C0"/>
            <w:noWrap/>
            <w:vAlign w:val="center"/>
            <w:hideMark/>
          </w:tcPr>
          <w:p w14:paraId="549B64A8" w14:textId="77777777" w:rsidR="000546C3" w:rsidRPr="000546C3" w:rsidRDefault="000546C3" w:rsidP="000546C3">
            <w:pPr>
              <w:rPr>
                <w:b/>
                <w:bCs/>
                <w:color w:val="FFFFFF"/>
                <w:sz w:val="22"/>
                <w:szCs w:val="22"/>
                <w:lang w:bidi="ar-SA"/>
              </w:rPr>
            </w:pPr>
            <w:r w:rsidRPr="000546C3">
              <w:rPr>
                <w:rFonts w:cs="Calibri"/>
                <w:b/>
                <w:bCs/>
                <w:color w:val="FFFFFF"/>
                <w:sz w:val="22"/>
                <w:szCs w:val="22"/>
                <w:lang w:bidi="ar-SA"/>
              </w:rPr>
              <w:t>BASICS</w:t>
            </w:r>
          </w:p>
        </w:tc>
        <w:tc>
          <w:tcPr>
            <w:tcW w:w="2572" w:type="pct"/>
            <w:tcBorders>
              <w:top w:val="nil"/>
              <w:left w:val="nil"/>
              <w:bottom w:val="single" w:sz="8" w:space="0" w:color="auto"/>
              <w:right w:val="single" w:sz="8" w:space="0" w:color="auto"/>
            </w:tcBorders>
            <w:shd w:val="clear" w:color="000000" w:fill="0070C0"/>
            <w:vAlign w:val="center"/>
            <w:hideMark/>
          </w:tcPr>
          <w:p w14:paraId="68716881" w14:textId="77777777" w:rsidR="000546C3" w:rsidRPr="000546C3" w:rsidRDefault="000546C3" w:rsidP="000546C3">
            <w:pPr>
              <w:rPr>
                <w:b/>
                <w:bCs/>
                <w:color w:val="FFFFFF"/>
                <w:sz w:val="22"/>
                <w:szCs w:val="22"/>
                <w:lang w:bidi="ar-SA"/>
              </w:rPr>
            </w:pPr>
            <w:r w:rsidRPr="000546C3">
              <w:rPr>
                <w:b/>
                <w:bCs/>
                <w:color w:val="FFFFFF"/>
                <w:sz w:val="22"/>
                <w:szCs w:val="22"/>
                <w:lang w:bidi="ar-SA"/>
              </w:rPr>
              <w:t> </w:t>
            </w:r>
          </w:p>
        </w:tc>
      </w:tr>
      <w:tr w:rsidR="000546C3" w:rsidRPr="000546C3" w14:paraId="6A2854E9" w14:textId="77777777" w:rsidTr="000546C3">
        <w:trPr>
          <w:trHeight w:val="315"/>
        </w:trPr>
        <w:tc>
          <w:tcPr>
            <w:tcW w:w="2428" w:type="pct"/>
            <w:tcBorders>
              <w:top w:val="nil"/>
              <w:left w:val="single" w:sz="8" w:space="0" w:color="auto"/>
              <w:bottom w:val="single" w:sz="8" w:space="0" w:color="auto"/>
              <w:right w:val="single" w:sz="8" w:space="0" w:color="auto"/>
            </w:tcBorders>
            <w:shd w:val="clear" w:color="auto" w:fill="auto"/>
            <w:noWrap/>
            <w:vAlign w:val="center"/>
            <w:hideMark/>
          </w:tcPr>
          <w:p w14:paraId="145BD111" w14:textId="77777777" w:rsidR="000546C3" w:rsidRPr="000546C3" w:rsidRDefault="000546C3" w:rsidP="000546C3">
            <w:pPr>
              <w:rPr>
                <w:color w:val="000000"/>
                <w:sz w:val="22"/>
                <w:szCs w:val="22"/>
                <w:lang w:bidi="ar-SA"/>
              </w:rPr>
            </w:pPr>
            <w:r w:rsidRPr="000546C3">
              <w:rPr>
                <w:rFonts w:cs="Calibri"/>
                <w:color w:val="000000"/>
                <w:sz w:val="22"/>
                <w:szCs w:val="22"/>
                <w:lang w:bidi="ar-SA"/>
              </w:rPr>
              <w:t>Product Description(s)</w:t>
            </w:r>
          </w:p>
        </w:tc>
        <w:tc>
          <w:tcPr>
            <w:tcW w:w="2572" w:type="pct"/>
            <w:tcBorders>
              <w:top w:val="nil"/>
              <w:left w:val="nil"/>
              <w:bottom w:val="single" w:sz="8" w:space="0" w:color="auto"/>
              <w:right w:val="single" w:sz="8" w:space="0" w:color="auto"/>
            </w:tcBorders>
            <w:shd w:val="clear" w:color="auto" w:fill="auto"/>
            <w:vAlign w:val="bottom"/>
            <w:hideMark/>
          </w:tcPr>
          <w:p w14:paraId="21703EDC" w14:textId="77777777" w:rsidR="000546C3" w:rsidRPr="000546C3" w:rsidRDefault="000546C3" w:rsidP="000546C3">
            <w:pPr>
              <w:rPr>
                <w:color w:val="000000"/>
                <w:sz w:val="22"/>
                <w:szCs w:val="22"/>
                <w:lang w:bidi="ar-SA"/>
              </w:rPr>
            </w:pPr>
            <w:r w:rsidRPr="000546C3">
              <w:rPr>
                <w:color w:val="000000"/>
                <w:sz w:val="22"/>
                <w:szCs w:val="22"/>
                <w:lang w:bidi="ar-SA"/>
              </w:rPr>
              <w:t> </w:t>
            </w:r>
          </w:p>
        </w:tc>
      </w:tr>
      <w:tr w:rsidR="000546C3" w:rsidRPr="000546C3" w14:paraId="69EC62B4" w14:textId="77777777" w:rsidTr="000546C3">
        <w:trPr>
          <w:trHeight w:val="315"/>
        </w:trPr>
        <w:tc>
          <w:tcPr>
            <w:tcW w:w="2428" w:type="pct"/>
            <w:tcBorders>
              <w:top w:val="nil"/>
              <w:left w:val="single" w:sz="8" w:space="0" w:color="auto"/>
              <w:bottom w:val="single" w:sz="8" w:space="0" w:color="auto"/>
              <w:right w:val="single" w:sz="8" w:space="0" w:color="auto"/>
            </w:tcBorders>
            <w:shd w:val="clear" w:color="auto" w:fill="auto"/>
            <w:noWrap/>
            <w:vAlign w:val="center"/>
            <w:hideMark/>
          </w:tcPr>
          <w:p w14:paraId="284E6A6E" w14:textId="77777777" w:rsidR="000546C3" w:rsidRPr="000546C3" w:rsidRDefault="000546C3" w:rsidP="000546C3">
            <w:pPr>
              <w:rPr>
                <w:color w:val="000000"/>
                <w:sz w:val="22"/>
                <w:szCs w:val="22"/>
                <w:lang w:bidi="ar-SA"/>
              </w:rPr>
            </w:pPr>
            <w:r w:rsidRPr="000546C3">
              <w:rPr>
                <w:rFonts w:cs="Calibri"/>
                <w:color w:val="000000"/>
                <w:sz w:val="22"/>
                <w:szCs w:val="22"/>
                <w:lang w:bidi="ar-SA"/>
              </w:rPr>
              <w:t>Type of product: Food grade? Dry Good? Chemical?</w:t>
            </w:r>
          </w:p>
        </w:tc>
        <w:tc>
          <w:tcPr>
            <w:tcW w:w="2572" w:type="pct"/>
            <w:tcBorders>
              <w:top w:val="nil"/>
              <w:left w:val="nil"/>
              <w:bottom w:val="single" w:sz="8" w:space="0" w:color="auto"/>
              <w:right w:val="single" w:sz="8" w:space="0" w:color="auto"/>
            </w:tcBorders>
            <w:shd w:val="clear" w:color="auto" w:fill="auto"/>
            <w:vAlign w:val="bottom"/>
            <w:hideMark/>
          </w:tcPr>
          <w:p w14:paraId="6355B422" w14:textId="77777777" w:rsidR="000546C3" w:rsidRPr="000546C3" w:rsidRDefault="000546C3" w:rsidP="000546C3">
            <w:pPr>
              <w:rPr>
                <w:color w:val="000000"/>
                <w:sz w:val="22"/>
                <w:szCs w:val="22"/>
                <w:lang w:bidi="ar-SA"/>
              </w:rPr>
            </w:pPr>
            <w:r w:rsidRPr="000546C3">
              <w:rPr>
                <w:color w:val="000000"/>
                <w:sz w:val="22"/>
                <w:szCs w:val="22"/>
                <w:lang w:bidi="ar-SA"/>
              </w:rPr>
              <w:t> </w:t>
            </w:r>
          </w:p>
        </w:tc>
      </w:tr>
      <w:tr w:rsidR="000546C3" w:rsidRPr="000546C3" w14:paraId="084C846C" w14:textId="77777777" w:rsidTr="000546C3">
        <w:trPr>
          <w:trHeight w:val="315"/>
        </w:trPr>
        <w:tc>
          <w:tcPr>
            <w:tcW w:w="2428" w:type="pct"/>
            <w:tcBorders>
              <w:top w:val="nil"/>
              <w:left w:val="single" w:sz="8" w:space="0" w:color="auto"/>
              <w:bottom w:val="single" w:sz="8" w:space="0" w:color="auto"/>
              <w:right w:val="single" w:sz="8" w:space="0" w:color="auto"/>
            </w:tcBorders>
            <w:shd w:val="clear" w:color="auto" w:fill="auto"/>
            <w:noWrap/>
            <w:vAlign w:val="center"/>
            <w:hideMark/>
          </w:tcPr>
          <w:p w14:paraId="2C9371E0" w14:textId="77777777" w:rsidR="000546C3" w:rsidRPr="000546C3" w:rsidRDefault="000546C3" w:rsidP="000546C3">
            <w:pPr>
              <w:rPr>
                <w:color w:val="000000"/>
                <w:sz w:val="22"/>
                <w:szCs w:val="22"/>
                <w:lang w:bidi="ar-SA"/>
              </w:rPr>
            </w:pPr>
            <w:r w:rsidRPr="000546C3">
              <w:rPr>
                <w:rFonts w:cs="Calibri"/>
                <w:color w:val="000000"/>
                <w:sz w:val="22"/>
                <w:szCs w:val="22"/>
                <w:lang w:bidi="ar-SA"/>
              </w:rPr>
              <w:t>Product Unit of Measures (Drums, Cases, Units, etc.)</w:t>
            </w:r>
          </w:p>
        </w:tc>
        <w:tc>
          <w:tcPr>
            <w:tcW w:w="2572" w:type="pct"/>
            <w:tcBorders>
              <w:top w:val="nil"/>
              <w:left w:val="nil"/>
              <w:bottom w:val="single" w:sz="8" w:space="0" w:color="auto"/>
              <w:right w:val="single" w:sz="8" w:space="0" w:color="auto"/>
            </w:tcBorders>
            <w:shd w:val="clear" w:color="auto" w:fill="auto"/>
            <w:vAlign w:val="bottom"/>
            <w:hideMark/>
          </w:tcPr>
          <w:p w14:paraId="2F847A17" w14:textId="77777777" w:rsidR="000546C3" w:rsidRPr="000546C3" w:rsidRDefault="000546C3" w:rsidP="000546C3">
            <w:pPr>
              <w:rPr>
                <w:color w:val="000000"/>
                <w:sz w:val="22"/>
                <w:szCs w:val="22"/>
                <w:lang w:bidi="ar-SA"/>
              </w:rPr>
            </w:pPr>
            <w:r w:rsidRPr="000546C3">
              <w:rPr>
                <w:color w:val="000000"/>
                <w:sz w:val="22"/>
                <w:szCs w:val="22"/>
                <w:lang w:bidi="ar-SA"/>
              </w:rPr>
              <w:t> </w:t>
            </w:r>
          </w:p>
        </w:tc>
      </w:tr>
      <w:tr w:rsidR="000546C3" w:rsidRPr="000546C3" w14:paraId="27ED9CE7" w14:textId="77777777" w:rsidTr="000546C3">
        <w:trPr>
          <w:trHeight w:val="315"/>
        </w:trPr>
        <w:tc>
          <w:tcPr>
            <w:tcW w:w="2428" w:type="pct"/>
            <w:tcBorders>
              <w:top w:val="nil"/>
              <w:left w:val="single" w:sz="8" w:space="0" w:color="auto"/>
              <w:bottom w:val="single" w:sz="8" w:space="0" w:color="auto"/>
              <w:right w:val="single" w:sz="8" w:space="0" w:color="auto"/>
            </w:tcBorders>
            <w:shd w:val="clear" w:color="000000" w:fill="0070C0"/>
            <w:noWrap/>
            <w:vAlign w:val="center"/>
            <w:hideMark/>
          </w:tcPr>
          <w:p w14:paraId="7A80E252" w14:textId="77777777" w:rsidR="000546C3" w:rsidRPr="000546C3" w:rsidRDefault="000546C3" w:rsidP="000546C3">
            <w:pPr>
              <w:rPr>
                <w:b/>
                <w:bCs/>
                <w:color w:val="FFFFFF"/>
                <w:sz w:val="22"/>
                <w:szCs w:val="22"/>
                <w:lang w:bidi="ar-SA"/>
              </w:rPr>
            </w:pPr>
            <w:r w:rsidRPr="000546C3">
              <w:rPr>
                <w:rFonts w:cs="Calibri"/>
                <w:b/>
                <w:bCs/>
                <w:color w:val="FFFFFF"/>
                <w:sz w:val="22"/>
                <w:szCs w:val="22"/>
                <w:lang w:bidi="ar-SA"/>
              </w:rPr>
              <w:t>BUSINESS PROFILE</w:t>
            </w:r>
          </w:p>
        </w:tc>
        <w:tc>
          <w:tcPr>
            <w:tcW w:w="2572" w:type="pct"/>
            <w:tcBorders>
              <w:top w:val="nil"/>
              <w:left w:val="nil"/>
              <w:bottom w:val="single" w:sz="8" w:space="0" w:color="auto"/>
              <w:right w:val="single" w:sz="8" w:space="0" w:color="auto"/>
            </w:tcBorders>
            <w:shd w:val="clear" w:color="000000" w:fill="0070C0"/>
            <w:noWrap/>
            <w:vAlign w:val="center"/>
            <w:hideMark/>
          </w:tcPr>
          <w:p w14:paraId="3D7761BE" w14:textId="77777777" w:rsidR="000546C3" w:rsidRPr="000546C3" w:rsidRDefault="000546C3" w:rsidP="000546C3">
            <w:pPr>
              <w:rPr>
                <w:b/>
                <w:bCs/>
                <w:color w:val="FFFFFF"/>
                <w:sz w:val="22"/>
                <w:szCs w:val="22"/>
                <w:lang w:bidi="ar-SA"/>
              </w:rPr>
            </w:pPr>
            <w:r w:rsidRPr="000546C3">
              <w:rPr>
                <w:b/>
                <w:bCs/>
                <w:color w:val="FFFFFF"/>
                <w:sz w:val="22"/>
                <w:szCs w:val="22"/>
                <w:lang w:bidi="ar-SA"/>
              </w:rPr>
              <w:t> </w:t>
            </w:r>
          </w:p>
        </w:tc>
      </w:tr>
      <w:tr w:rsidR="000546C3" w:rsidRPr="000546C3" w14:paraId="633B3632" w14:textId="77777777" w:rsidTr="000546C3">
        <w:trPr>
          <w:trHeight w:val="315"/>
        </w:trPr>
        <w:tc>
          <w:tcPr>
            <w:tcW w:w="2428" w:type="pct"/>
            <w:tcBorders>
              <w:top w:val="nil"/>
              <w:left w:val="single" w:sz="8" w:space="0" w:color="auto"/>
              <w:bottom w:val="single" w:sz="8" w:space="0" w:color="auto"/>
              <w:right w:val="single" w:sz="8" w:space="0" w:color="auto"/>
            </w:tcBorders>
            <w:shd w:val="clear" w:color="auto" w:fill="auto"/>
            <w:noWrap/>
            <w:vAlign w:val="center"/>
            <w:hideMark/>
          </w:tcPr>
          <w:p w14:paraId="61A90C74" w14:textId="77777777" w:rsidR="000546C3" w:rsidRPr="000546C3" w:rsidRDefault="000546C3" w:rsidP="000546C3">
            <w:pPr>
              <w:rPr>
                <w:color w:val="000000"/>
                <w:sz w:val="22"/>
                <w:szCs w:val="22"/>
                <w:lang w:bidi="ar-SA"/>
              </w:rPr>
            </w:pPr>
            <w:r w:rsidRPr="000546C3">
              <w:rPr>
                <w:rFonts w:cs="Calibri"/>
                <w:color w:val="000000"/>
                <w:sz w:val="22"/>
                <w:szCs w:val="22"/>
                <w:lang w:bidi="ar-SA"/>
              </w:rPr>
              <w:t>Estimated start date and program duration</w:t>
            </w:r>
          </w:p>
        </w:tc>
        <w:tc>
          <w:tcPr>
            <w:tcW w:w="2572" w:type="pct"/>
            <w:tcBorders>
              <w:top w:val="nil"/>
              <w:left w:val="nil"/>
              <w:bottom w:val="single" w:sz="8" w:space="0" w:color="auto"/>
              <w:right w:val="single" w:sz="8" w:space="0" w:color="auto"/>
            </w:tcBorders>
            <w:shd w:val="clear" w:color="auto" w:fill="auto"/>
            <w:vAlign w:val="bottom"/>
            <w:hideMark/>
          </w:tcPr>
          <w:p w14:paraId="2D4FA35F" w14:textId="77777777" w:rsidR="000546C3" w:rsidRPr="000546C3" w:rsidRDefault="000546C3" w:rsidP="000546C3">
            <w:pPr>
              <w:rPr>
                <w:color w:val="000000"/>
                <w:sz w:val="22"/>
                <w:szCs w:val="22"/>
                <w:lang w:bidi="ar-SA"/>
              </w:rPr>
            </w:pPr>
            <w:r w:rsidRPr="000546C3">
              <w:rPr>
                <w:color w:val="000000"/>
                <w:sz w:val="22"/>
                <w:szCs w:val="22"/>
                <w:lang w:bidi="ar-SA"/>
              </w:rPr>
              <w:t> </w:t>
            </w:r>
          </w:p>
        </w:tc>
      </w:tr>
      <w:tr w:rsidR="000546C3" w:rsidRPr="000546C3" w14:paraId="18D53FB5" w14:textId="77777777" w:rsidTr="000546C3">
        <w:trPr>
          <w:trHeight w:val="315"/>
        </w:trPr>
        <w:tc>
          <w:tcPr>
            <w:tcW w:w="2428" w:type="pct"/>
            <w:tcBorders>
              <w:top w:val="nil"/>
              <w:left w:val="single" w:sz="8" w:space="0" w:color="auto"/>
              <w:bottom w:val="single" w:sz="8" w:space="0" w:color="auto"/>
              <w:right w:val="single" w:sz="8" w:space="0" w:color="auto"/>
            </w:tcBorders>
            <w:shd w:val="clear" w:color="auto" w:fill="auto"/>
            <w:noWrap/>
            <w:vAlign w:val="center"/>
            <w:hideMark/>
          </w:tcPr>
          <w:p w14:paraId="719B0F53" w14:textId="77777777" w:rsidR="000546C3" w:rsidRPr="000546C3" w:rsidRDefault="000546C3" w:rsidP="000546C3">
            <w:pPr>
              <w:rPr>
                <w:color w:val="000000"/>
                <w:sz w:val="22"/>
                <w:szCs w:val="22"/>
                <w:lang w:bidi="ar-SA"/>
              </w:rPr>
            </w:pPr>
            <w:r w:rsidRPr="000546C3">
              <w:rPr>
                <w:rFonts w:cs="Calibri"/>
                <w:color w:val="000000"/>
                <w:sz w:val="22"/>
                <w:szCs w:val="22"/>
                <w:lang w:bidi="ar-SA"/>
              </w:rPr>
              <w:t>Preferred Location /s</w:t>
            </w:r>
          </w:p>
        </w:tc>
        <w:tc>
          <w:tcPr>
            <w:tcW w:w="2572" w:type="pct"/>
            <w:tcBorders>
              <w:top w:val="nil"/>
              <w:left w:val="nil"/>
              <w:bottom w:val="single" w:sz="8" w:space="0" w:color="auto"/>
              <w:right w:val="single" w:sz="8" w:space="0" w:color="auto"/>
            </w:tcBorders>
            <w:shd w:val="clear" w:color="auto" w:fill="auto"/>
            <w:vAlign w:val="bottom"/>
            <w:hideMark/>
          </w:tcPr>
          <w:p w14:paraId="64A7EA52" w14:textId="77777777" w:rsidR="000546C3" w:rsidRPr="000546C3" w:rsidRDefault="000546C3" w:rsidP="000546C3">
            <w:pPr>
              <w:rPr>
                <w:color w:val="000000"/>
                <w:sz w:val="22"/>
                <w:szCs w:val="22"/>
                <w:lang w:bidi="ar-SA"/>
              </w:rPr>
            </w:pPr>
            <w:r w:rsidRPr="000546C3">
              <w:rPr>
                <w:color w:val="000000"/>
                <w:sz w:val="22"/>
                <w:szCs w:val="22"/>
                <w:lang w:bidi="ar-SA"/>
              </w:rPr>
              <w:t> </w:t>
            </w:r>
          </w:p>
        </w:tc>
      </w:tr>
      <w:tr w:rsidR="000546C3" w:rsidRPr="000546C3" w14:paraId="632CC64E" w14:textId="77777777" w:rsidTr="000546C3">
        <w:trPr>
          <w:trHeight w:val="315"/>
        </w:trPr>
        <w:tc>
          <w:tcPr>
            <w:tcW w:w="2428" w:type="pct"/>
            <w:tcBorders>
              <w:top w:val="nil"/>
              <w:left w:val="single" w:sz="8" w:space="0" w:color="auto"/>
              <w:bottom w:val="single" w:sz="8" w:space="0" w:color="auto"/>
              <w:right w:val="single" w:sz="8" w:space="0" w:color="auto"/>
            </w:tcBorders>
            <w:shd w:val="clear" w:color="auto" w:fill="auto"/>
            <w:noWrap/>
            <w:vAlign w:val="center"/>
            <w:hideMark/>
          </w:tcPr>
          <w:p w14:paraId="47F9B628" w14:textId="77777777" w:rsidR="000546C3" w:rsidRPr="000546C3" w:rsidRDefault="000546C3" w:rsidP="000546C3">
            <w:pPr>
              <w:rPr>
                <w:color w:val="000000"/>
                <w:sz w:val="22"/>
                <w:szCs w:val="22"/>
                <w:lang w:bidi="ar-SA"/>
              </w:rPr>
            </w:pPr>
            <w:r w:rsidRPr="000546C3">
              <w:rPr>
                <w:rFonts w:cs="Calibri"/>
                <w:color w:val="000000"/>
                <w:sz w:val="22"/>
                <w:szCs w:val="22"/>
                <w:lang w:bidi="ar-SA"/>
              </w:rPr>
              <w:t>Special temperature storage or other special handling?</w:t>
            </w:r>
          </w:p>
        </w:tc>
        <w:tc>
          <w:tcPr>
            <w:tcW w:w="2572" w:type="pct"/>
            <w:tcBorders>
              <w:top w:val="nil"/>
              <w:left w:val="nil"/>
              <w:bottom w:val="single" w:sz="8" w:space="0" w:color="auto"/>
              <w:right w:val="single" w:sz="8" w:space="0" w:color="auto"/>
            </w:tcBorders>
            <w:shd w:val="clear" w:color="auto" w:fill="auto"/>
            <w:vAlign w:val="bottom"/>
            <w:hideMark/>
          </w:tcPr>
          <w:p w14:paraId="51CDE73C" w14:textId="77777777" w:rsidR="000546C3" w:rsidRPr="000546C3" w:rsidRDefault="000546C3" w:rsidP="000546C3">
            <w:pPr>
              <w:rPr>
                <w:color w:val="000000"/>
                <w:sz w:val="22"/>
                <w:szCs w:val="22"/>
                <w:lang w:bidi="ar-SA"/>
              </w:rPr>
            </w:pPr>
            <w:r w:rsidRPr="000546C3">
              <w:rPr>
                <w:color w:val="000000"/>
                <w:sz w:val="22"/>
                <w:szCs w:val="22"/>
                <w:lang w:bidi="ar-SA"/>
              </w:rPr>
              <w:t> </w:t>
            </w:r>
          </w:p>
        </w:tc>
      </w:tr>
      <w:tr w:rsidR="000546C3" w:rsidRPr="000546C3" w14:paraId="7010BAB7" w14:textId="77777777" w:rsidTr="000546C3">
        <w:trPr>
          <w:trHeight w:val="315"/>
        </w:trPr>
        <w:tc>
          <w:tcPr>
            <w:tcW w:w="2428" w:type="pct"/>
            <w:tcBorders>
              <w:top w:val="nil"/>
              <w:left w:val="single" w:sz="8" w:space="0" w:color="auto"/>
              <w:bottom w:val="single" w:sz="8" w:space="0" w:color="auto"/>
              <w:right w:val="single" w:sz="8" w:space="0" w:color="auto"/>
            </w:tcBorders>
            <w:shd w:val="clear" w:color="auto" w:fill="auto"/>
            <w:noWrap/>
            <w:vAlign w:val="center"/>
            <w:hideMark/>
          </w:tcPr>
          <w:p w14:paraId="47C0928D" w14:textId="77777777" w:rsidR="000546C3" w:rsidRPr="000546C3" w:rsidRDefault="000546C3" w:rsidP="000546C3">
            <w:pPr>
              <w:rPr>
                <w:color w:val="000000"/>
                <w:sz w:val="22"/>
                <w:szCs w:val="22"/>
                <w:lang w:bidi="ar-SA"/>
              </w:rPr>
            </w:pPr>
            <w:r w:rsidRPr="000546C3">
              <w:rPr>
                <w:rFonts w:cs="Calibri"/>
                <w:color w:val="000000"/>
                <w:sz w:val="22"/>
                <w:szCs w:val="22"/>
                <w:lang w:bidi="ar-SA"/>
              </w:rPr>
              <w:t>Lot batch control needed?</w:t>
            </w:r>
          </w:p>
        </w:tc>
        <w:tc>
          <w:tcPr>
            <w:tcW w:w="2572" w:type="pct"/>
            <w:tcBorders>
              <w:top w:val="nil"/>
              <w:left w:val="nil"/>
              <w:bottom w:val="single" w:sz="8" w:space="0" w:color="auto"/>
              <w:right w:val="single" w:sz="8" w:space="0" w:color="auto"/>
            </w:tcBorders>
            <w:shd w:val="clear" w:color="auto" w:fill="auto"/>
            <w:vAlign w:val="bottom"/>
            <w:hideMark/>
          </w:tcPr>
          <w:p w14:paraId="41C2FA7F" w14:textId="77777777" w:rsidR="000546C3" w:rsidRPr="000546C3" w:rsidRDefault="000546C3" w:rsidP="000546C3">
            <w:pPr>
              <w:rPr>
                <w:color w:val="000000"/>
                <w:sz w:val="22"/>
                <w:szCs w:val="22"/>
                <w:lang w:bidi="ar-SA"/>
              </w:rPr>
            </w:pPr>
            <w:r w:rsidRPr="000546C3">
              <w:rPr>
                <w:color w:val="000000"/>
                <w:sz w:val="22"/>
                <w:szCs w:val="22"/>
                <w:lang w:bidi="ar-SA"/>
              </w:rPr>
              <w:t> </w:t>
            </w:r>
          </w:p>
        </w:tc>
      </w:tr>
      <w:tr w:rsidR="000546C3" w:rsidRPr="000546C3" w14:paraId="4AFE41BB" w14:textId="77777777" w:rsidTr="000546C3">
        <w:trPr>
          <w:trHeight w:val="315"/>
        </w:trPr>
        <w:tc>
          <w:tcPr>
            <w:tcW w:w="2428" w:type="pct"/>
            <w:tcBorders>
              <w:top w:val="nil"/>
              <w:left w:val="single" w:sz="8" w:space="0" w:color="auto"/>
              <w:bottom w:val="single" w:sz="8" w:space="0" w:color="auto"/>
              <w:right w:val="single" w:sz="8" w:space="0" w:color="auto"/>
            </w:tcBorders>
            <w:shd w:val="clear" w:color="auto" w:fill="auto"/>
            <w:noWrap/>
            <w:vAlign w:val="center"/>
            <w:hideMark/>
          </w:tcPr>
          <w:p w14:paraId="4CD803DA" w14:textId="209CAEE8" w:rsidR="000546C3" w:rsidRPr="000546C3" w:rsidRDefault="000546C3" w:rsidP="000546C3">
            <w:pPr>
              <w:rPr>
                <w:color w:val="000000"/>
                <w:sz w:val="22"/>
                <w:szCs w:val="22"/>
                <w:lang w:bidi="ar-SA"/>
              </w:rPr>
            </w:pPr>
            <w:bookmarkStart w:id="2" w:name="RANGE!A15"/>
            <w:r w:rsidRPr="000546C3">
              <w:rPr>
                <w:rFonts w:cs="Calibri"/>
                <w:color w:val="000000"/>
                <w:sz w:val="22"/>
                <w:szCs w:val="22"/>
                <w:lang w:bidi="ar-SA"/>
              </w:rPr>
              <w:t>First in, First out (FIFO)?</w:t>
            </w:r>
            <w:bookmarkEnd w:id="2"/>
          </w:p>
        </w:tc>
        <w:tc>
          <w:tcPr>
            <w:tcW w:w="2572" w:type="pct"/>
            <w:tcBorders>
              <w:top w:val="nil"/>
              <w:left w:val="nil"/>
              <w:bottom w:val="single" w:sz="8" w:space="0" w:color="auto"/>
              <w:right w:val="single" w:sz="8" w:space="0" w:color="auto"/>
            </w:tcBorders>
            <w:shd w:val="clear" w:color="auto" w:fill="auto"/>
            <w:vAlign w:val="bottom"/>
            <w:hideMark/>
          </w:tcPr>
          <w:p w14:paraId="1618A853" w14:textId="77777777" w:rsidR="000546C3" w:rsidRPr="000546C3" w:rsidRDefault="000546C3" w:rsidP="000546C3">
            <w:pPr>
              <w:rPr>
                <w:color w:val="000000"/>
                <w:sz w:val="22"/>
                <w:szCs w:val="22"/>
                <w:lang w:bidi="ar-SA"/>
              </w:rPr>
            </w:pPr>
            <w:r w:rsidRPr="000546C3">
              <w:rPr>
                <w:color w:val="000000"/>
                <w:sz w:val="22"/>
                <w:szCs w:val="22"/>
                <w:lang w:bidi="ar-SA"/>
              </w:rPr>
              <w:t> </w:t>
            </w:r>
          </w:p>
        </w:tc>
      </w:tr>
      <w:tr w:rsidR="000546C3" w:rsidRPr="000546C3" w14:paraId="2DDD4990" w14:textId="77777777" w:rsidTr="000546C3">
        <w:trPr>
          <w:trHeight w:val="315"/>
        </w:trPr>
        <w:tc>
          <w:tcPr>
            <w:tcW w:w="2428" w:type="pct"/>
            <w:tcBorders>
              <w:top w:val="nil"/>
              <w:left w:val="single" w:sz="8" w:space="0" w:color="auto"/>
              <w:bottom w:val="single" w:sz="8" w:space="0" w:color="auto"/>
              <w:right w:val="single" w:sz="8" w:space="0" w:color="auto"/>
            </w:tcBorders>
            <w:shd w:val="clear" w:color="auto" w:fill="auto"/>
            <w:noWrap/>
            <w:vAlign w:val="center"/>
            <w:hideMark/>
          </w:tcPr>
          <w:p w14:paraId="172C8B03" w14:textId="2D2848B0" w:rsidR="000546C3" w:rsidRPr="000546C3" w:rsidRDefault="000546C3" w:rsidP="000546C3">
            <w:pPr>
              <w:rPr>
                <w:color w:val="000000"/>
                <w:sz w:val="22"/>
                <w:szCs w:val="22"/>
                <w:lang w:bidi="ar-SA"/>
              </w:rPr>
            </w:pPr>
            <w:bookmarkStart w:id="3" w:name="_Hlk489449821"/>
            <w:r w:rsidRPr="000546C3">
              <w:rPr>
                <w:rFonts w:cs="Calibri"/>
                <w:color w:val="000000"/>
                <w:sz w:val="22"/>
                <w:szCs w:val="22"/>
                <w:lang w:bidi="ar-SA"/>
              </w:rPr>
              <w:t>What are your paperwork needs?</w:t>
            </w:r>
            <w:bookmarkEnd w:id="3"/>
          </w:p>
        </w:tc>
        <w:tc>
          <w:tcPr>
            <w:tcW w:w="2572" w:type="pct"/>
            <w:tcBorders>
              <w:top w:val="nil"/>
              <w:left w:val="nil"/>
              <w:bottom w:val="single" w:sz="8" w:space="0" w:color="auto"/>
              <w:right w:val="single" w:sz="8" w:space="0" w:color="auto"/>
            </w:tcBorders>
            <w:shd w:val="clear" w:color="auto" w:fill="auto"/>
            <w:vAlign w:val="bottom"/>
            <w:hideMark/>
          </w:tcPr>
          <w:p w14:paraId="22DDB108" w14:textId="77777777" w:rsidR="000546C3" w:rsidRPr="000546C3" w:rsidRDefault="000546C3" w:rsidP="000546C3">
            <w:pPr>
              <w:rPr>
                <w:color w:val="000000"/>
                <w:sz w:val="22"/>
                <w:szCs w:val="22"/>
                <w:lang w:bidi="ar-SA"/>
              </w:rPr>
            </w:pPr>
            <w:r w:rsidRPr="000546C3">
              <w:rPr>
                <w:color w:val="000000"/>
                <w:sz w:val="22"/>
                <w:szCs w:val="22"/>
                <w:lang w:bidi="ar-SA"/>
              </w:rPr>
              <w:t> </w:t>
            </w:r>
          </w:p>
        </w:tc>
      </w:tr>
      <w:tr w:rsidR="000546C3" w:rsidRPr="000546C3" w14:paraId="4DA68888" w14:textId="77777777" w:rsidTr="000546C3">
        <w:trPr>
          <w:trHeight w:val="315"/>
        </w:trPr>
        <w:tc>
          <w:tcPr>
            <w:tcW w:w="2428" w:type="pct"/>
            <w:tcBorders>
              <w:top w:val="nil"/>
              <w:left w:val="single" w:sz="8" w:space="0" w:color="auto"/>
              <w:bottom w:val="single" w:sz="8" w:space="0" w:color="auto"/>
              <w:right w:val="single" w:sz="8" w:space="0" w:color="auto"/>
            </w:tcBorders>
            <w:shd w:val="clear" w:color="auto" w:fill="auto"/>
            <w:noWrap/>
            <w:vAlign w:val="center"/>
            <w:hideMark/>
          </w:tcPr>
          <w:p w14:paraId="1D5BE1FF" w14:textId="77777777" w:rsidR="000546C3" w:rsidRPr="000546C3" w:rsidRDefault="000546C3" w:rsidP="000546C3">
            <w:pPr>
              <w:rPr>
                <w:color w:val="000000"/>
                <w:sz w:val="22"/>
                <w:szCs w:val="22"/>
                <w:lang w:bidi="ar-SA"/>
              </w:rPr>
            </w:pPr>
            <w:r w:rsidRPr="000546C3">
              <w:rPr>
                <w:rFonts w:cs="Calibri"/>
                <w:color w:val="000000"/>
                <w:sz w:val="22"/>
                <w:szCs w:val="22"/>
                <w:lang w:bidi="ar-SA"/>
              </w:rPr>
              <w:t>NMFC Freight Class</w:t>
            </w:r>
          </w:p>
        </w:tc>
        <w:tc>
          <w:tcPr>
            <w:tcW w:w="2572" w:type="pct"/>
            <w:tcBorders>
              <w:top w:val="nil"/>
              <w:left w:val="nil"/>
              <w:bottom w:val="single" w:sz="8" w:space="0" w:color="auto"/>
              <w:right w:val="single" w:sz="8" w:space="0" w:color="auto"/>
            </w:tcBorders>
            <w:shd w:val="clear" w:color="auto" w:fill="auto"/>
            <w:vAlign w:val="bottom"/>
            <w:hideMark/>
          </w:tcPr>
          <w:p w14:paraId="68F9AE74" w14:textId="77777777" w:rsidR="000546C3" w:rsidRPr="000546C3" w:rsidRDefault="000546C3" w:rsidP="000546C3">
            <w:pPr>
              <w:rPr>
                <w:color w:val="000000"/>
                <w:sz w:val="22"/>
                <w:szCs w:val="22"/>
                <w:lang w:bidi="ar-SA"/>
              </w:rPr>
            </w:pPr>
            <w:r w:rsidRPr="000546C3">
              <w:rPr>
                <w:color w:val="000000"/>
                <w:sz w:val="22"/>
                <w:szCs w:val="22"/>
                <w:lang w:bidi="ar-SA"/>
              </w:rPr>
              <w:t> </w:t>
            </w:r>
          </w:p>
        </w:tc>
      </w:tr>
      <w:tr w:rsidR="000546C3" w:rsidRPr="000546C3" w14:paraId="7A14DA88" w14:textId="77777777" w:rsidTr="000546C3">
        <w:trPr>
          <w:trHeight w:val="315"/>
        </w:trPr>
        <w:tc>
          <w:tcPr>
            <w:tcW w:w="2428" w:type="pct"/>
            <w:tcBorders>
              <w:top w:val="nil"/>
              <w:left w:val="single" w:sz="8" w:space="0" w:color="auto"/>
              <w:bottom w:val="single" w:sz="8" w:space="0" w:color="auto"/>
              <w:right w:val="single" w:sz="8" w:space="0" w:color="auto"/>
            </w:tcBorders>
            <w:shd w:val="clear" w:color="auto" w:fill="auto"/>
            <w:noWrap/>
            <w:vAlign w:val="center"/>
            <w:hideMark/>
          </w:tcPr>
          <w:p w14:paraId="08D0B4EF" w14:textId="77777777" w:rsidR="000546C3" w:rsidRPr="000546C3" w:rsidRDefault="000546C3" w:rsidP="000546C3">
            <w:pPr>
              <w:rPr>
                <w:color w:val="000000"/>
                <w:sz w:val="22"/>
                <w:szCs w:val="22"/>
                <w:lang w:bidi="ar-SA"/>
              </w:rPr>
            </w:pPr>
            <w:r w:rsidRPr="000546C3">
              <w:rPr>
                <w:rFonts w:cs="Calibri"/>
                <w:color w:val="000000"/>
                <w:sz w:val="22"/>
                <w:szCs w:val="22"/>
                <w:lang w:bidi="ar-SA"/>
              </w:rPr>
              <w:t>Pallet Dimensions</w:t>
            </w:r>
          </w:p>
        </w:tc>
        <w:tc>
          <w:tcPr>
            <w:tcW w:w="2572" w:type="pct"/>
            <w:tcBorders>
              <w:top w:val="nil"/>
              <w:left w:val="nil"/>
              <w:bottom w:val="single" w:sz="8" w:space="0" w:color="auto"/>
              <w:right w:val="single" w:sz="8" w:space="0" w:color="auto"/>
            </w:tcBorders>
            <w:shd w:val="clear" w:color="auto" w:fill="auto"/>
            <w:vAlign w:val="bottom"/>
            <w:hideMark/>
          </w:tcPr>
          <w:p w14:paraId="49B9DB0A" w14:textId="77777777" w:rsidR="000546C3" w:rsidRPr="000546C3" w:rsidRDefault="000546C3" w:rsidP="000546C3">
            <w:pPr>
              <w:rPr>
                <w:color w:val="000000"/>
                <w:sz w:val="22"/>
                <w:szCs w:val="22"/>
                <w:lang w:bidi="ar-SA"/>
              </w:rPr>
            </w:pPr>
            <w:r w:rsidRPr="000546C3">
              <w:rPr>
                <w:color w:val="000000"/>
                <w:sz w:val="22"/>
                <w:szCs w:val="22"/>
                <w:lang w:bidi="ar-SA"/>
              </w:rPr>
              <w:t> </w:t>
            </w:r>
          </w:p>
        </w:tc>
      </w:tr>
      <w:tr w:rsidR="000546C3" w:rsidRPr="000546C3" w14:paraId="707D083F" w14:textId="77777777" w:rsidTr="000546C3">
        <w:trPr>
          <w:trHeight w:val="315"/>
        </w:trPr>
        <w:tc>
          <w:tcPr>
            <w:tcW w:w="2428" w:type="pct"/>
            <w:tcBorders>
              <w:top w:val="nil"/>
              <w:left w:val="single" w:sz="8" w:space="0" w:color="auto"/>
              <w:bottom w:val="single" w:sz="8" w:space="0" w:color="auto"/>
              <w:right w:val="single" w:sz="8" w:space="0" w:color="auto"/>
            </w:tcBorders>
            <w:shd w:val="clear" w:color="000000" w:fill="0070C0"/>
            <w:noWrap/>
            <w:vAlign w:val="center"/>
            <w:hideMark/>
          </w:tcPr>
          <w:p w14:paraId="0D1093B0" w14:textId="77777777" w:rsidR="000546C3" w:rsidRPr="000546C3" w:rsidRDefault="000546C3" w:rsidP="000546C3">
            <w:pPr>
              <w:rPr>
                <w:b/>
                <w:bCs/>
                <w:color w:val="FFFFFF"/>
                <w:sz w:val="22"/>
                <w:szCs w:val="22"/>
                <w:lang w:bidi="ar-SA"/>
              </w:rPr>
            </w:pPr>
            <w:r w:rsidRPr="000546C3">
              <w:rPr>
                <w:rFonts w:cs="Calibri"/>
                <w:b/>
                <w:bCs/>
                <w:color w:val="FFFFFF"/>
                <w:sz w:val="22"/>
                <w:szCs w:val="22"/>
                <w:lang w:bidi="ar-SA"/>
              </w:rPr>
              <w:t>INBOUND PROFILE</w:t>
            </w:r>
          </w:p>
        </w:tc>
        <w:tc>
          <w:tcPr>
            <w:tcW w:w="2572" w:type="pct"/>
            <w:tcBorders>
              <w:top w:val="nil"/>
              <w:left w:val="nil"/>
              <w:bottom w:val="single" w:sz="8" w:space="0" w:color="auto"/>
              <w:right w:val="single" w:sz="8" w:space="0" w:color="auto"/>
            </w:tcBorders>
            <w:shd w:val="clear" w:color="000000" w:fill="0070C0"/>
            <w:noWrap/>
            <w:vAlign w:val="center"/>
            <w:hideMark/>
          </w:tcPr>
          <w:p w14:paraId="4FFE7937" w14:textId="77777777" w:rsidR="000546C3" w:rsidRPr="000546C3" w:rsidRDefault="000546C3" w:rsidP="000546C3">
            <w:pPr>
              <w:rPr>
                <w:b/>
                <w:bCs/>
                <w:color w:val="FFFFFF"/>
                <w:sz w:val="22"/>
                <w:szCs w:val="22"/>
                <w:lang w:bidi="ar-SA"/>
              </w:rPr>
            </w:pPr>
            <w:r w:rsidRPr="000546C3">
              <w:rPr>
                <w:b/>
                <w:bCs/>
                <w:color w:val="FFFFFF"/>
                <w:sz w:val="22"/>
                <w:szCs w:val="22"/>
                <w:lang w:bidi="ar-SA"/>
              </w:rPr>
              <w:t> </w:t>
            </w:r>
          </w:p>
        </w:tc>
      </w:tr>
      <w:tr w:rsidR="000546C3" w:rsidRPr="000546C3" w14:paraId="5A8C4F34" w14:textId="77777777" w:rsidTr="000546C3">
        <w:trPr>
          <w:trHeight w:val="300"/>
        </w:trPr>
        <w:tc>
          <w:tcPr>
            <w:tcW w:w="2428" w:type="pct"/>
            <w:tcBorders>
              <w:top w:val="nil"/>
              <w:left w:val="single" w:sz="8" w:space="0" w:color="auto"/>
              <w:bottom w:val="nil"/>
              <w:right w:val="single" w:sz="8" w:space="0" w:color="auto"/>
            </w:tcBorders>
            <w:shd w:val="clear" w:color="auto" w:fill="auto"/>
            <w:noWrap/>
            <w:vAlign w:val="center"/>
            <w:hideMark/>
          </w:tcPr>
          <w:p w14:paraId="07B24DDB" w14:textId="77777777" w:rsidR="000546C3" w:rsidRPr="000546C3" w:rsidRDefault="000546C3" w:rsidP="000546C3">
            <w:pPr>
              <w:rPr>
                <w:color w:val="000000"/>
                <w:sz w:val="22"/>
                <w:szCs w:val="22"/>
                <w:lang w:bidi="ar-SA"/>
              </w:rPr>
            </w:pPr>
            <w:r w:rsidRPr="000546C3">
              <w:rPr>
                <w:rFonts w:cs="Calibri"/>
                <w:color w:val="000000"/>
                <w:sz w:val="22"/>
                <w:szCs w:val="22"/>
                <w:lang w:bidi="ar-SA"/>
              </w:rPr>
              <w:t>Inbound via: % Container, % Truck, % Rail</w:t>
            </w:r>
          </w:p>
        </w:tc>
        <w:tc>
          <w:tcPr>
            <w:tcW w:w="2572" w:type="pct"/>
            <w:tcBorders>
              <w:top w:val="nil"/>
              <w:left w:val="nil"/>
              <w:bottom w:val="nil"/>
              <w:right w:val="single" w:sz="8" w:space="0" w:color="auto"/>
            </w:tcBorders>
            <w:shd w:val="clear" w:color="auto" w:fill="auto"/>
            <w:vAlign w:val="bottom"/>
            <w:hideMark/>
          </w:tcPr>
          <w:p w14:paraId="5E616C80" w14:textId="77777777" w:rsidR="000546C3" w:rsidRPr="000546C3" w:rsidRDefault="000546C3" w:rsidP="000546C3">
            <w:pPr>
              <w:rPr>
                <w:color w:val="000000"/>
                <w:sz w:val="22"/>
                <w:szCs w:val="22"/>
                <w:lang w:bidi="ar-SA"/>
              </w:rPr>
            </w:pPr>
            <w:r w:rsidRPr="000546C3">
              <w:rPr>
                <w:color w:val="000000"/>
                <w:sz w:val="22"/>
                <w:szCs w:val="22"/>
                <w:lang w:bidi="ar-SA"/>
              </w:rPr>
              <w:t> </w:t>
            </w:r>
          </w:p>
        </w:tc>
      </w:tr>
      <w:tr w:rsidR="000546C3" w:rsidRPr="000546C3" w14:paraId="763CF6B3" w14:textId="77777777" w:rsidTr="000546C3">
        <w:trPr>
          <w:trHeight w:val="315"/>
        </w:trPr>
        <w:tc>
          <w:tcPr>
            <w:tcW w:w="2428" w:type="pct"/>
            <w:tcBorders>
              <w:top w:val="nil"/>
              <w:left w:val="single" w:sz="8" w:space="0" w:color="auto"/>
              <w:bottom w:val="single" w:sz="8" w:space="0" w:color="auto"/>
              <w:right w:val="single" w:sz="8" w:space="0" w:color="auto"/>
            </w:tcBorders>
            <w:shd w:val="clear" w:color="auto" w:fill="auto"/>
            <w:noWrap/>
            <w:vAlign w:val="center"/>
            <w:hideMark/>
          </w:tcPr>
          <w:p w14:paraId="53C75C86" w14:textId="77777777" w:rsidR="000546C3" w:rsidRPr="000546C3" w:rsidRDefault="000546C3" w:rsidP="000546C3">
            <w:pPr>
              <w:rPr>
                <w:color w:val="000000"/>
                <w:sz w:val="22"/>
                <w:szCs w:val="22"/>
                <w:lang w:bidi="ar-SA"/>
              </w:rPr>
            </w:pPr>
            <w:r w:rsidRPr="000546C3">
              <w:rPr>
                <w:rFonts w:cs="Calibri"/>
                <w:color w:val="000000"/>
                <w:sz w:val="22"/>
                <w:szCs w:val="22"/>
                <w:lang w:bidi="ar-SA"/>
              </w:rPr>
              <w:t xml:space="preserve">Will warehouse handle drayage? </w:t>
            </w:r>
          </w:p>
        </w:tc>
        <w:tc>
          <w:tcPr>
            <w:tcW w:w="2572" w:type="pct"/>
            <w:tcBorders>
              <w:top w:val="nil"/>
              <w:left w:val="nil"/>
              <w:bottom w:val="single" w:sz="8" w:space="0" w:color="auto"/>
              <w:right w:val="single" w:sz="8" w:space="0" w:color="auto"/>
            </w:tcBorders>
            <w:shd w:val="clear" w:color="auto" w:fill="auto"/>
            <w:vAlign w:val="bottom"/>
            <w:hideMark/>
          </w:tcPr>
          <w:p w14:paraId="22356A55" w14:textId="77777777" w:rsidR="000546C3" w:rsidRPr="000546C3" w:rsidRDefault="000546C3" w:rsidP="000546C3">
            <w:pPr>
              <w:rPr>
                <w:color w:val="000000"/>
                <w:sz w:val="22"/>
                <w:szCs w:val="22"/>
                <w:lang w:bidi="ar-SA"/>
              </w:rPr>
            </w:pPr>
            <w:r w:rsidRPr="000546C3">
              <w:rPr>
                <w:color w:val="000000"/>
                <w:sz w:val="22"/>
                <w:szCs w:val="22"/>
                <w:lang w:bidi="ar-SA"/>
              </w:rPr>
              <w:t> </w:t>
            </w:r>
          </w:p>
        </w:tc>
      </w:tr>
      <w:tr w:rsidR="000546C3" w:rsidRPr="000546C3" w14:paraId="07003B24" w14:textId="77777777" w:rsidTr="000546C3">
        <w:trPr>
          <w:trHeight w:val="315"/>
        </w:trPr>
        <w:tc>
          <w:tcPr>
            <w:tcW w:w="2428" w:type="pct"/>
            <w:tcBorders>
              <w:top w:val="nil"/>
              <w:left w:val="single" w:sz="8" w:space="0" w:color="auto"/>
              <w:bottom w:val="single" w:sz="8" w:space="0" w:color="auto"/>
              <w:right w:val="single" w:sz="8" w:space="0" w:color="auto"/>
            </w:tcBorders>
            <w:shd w:val="clear" w:color="auto" w:fill="auto"/>
            <w:noWrap/>
            <w:vAlign w:val="center"/>
            <w:hideMark/>
          </w:tcPr>
          <w:p w14:paraId="1BD1173B" w14:textId="77777777" w:rsidR="000546C3" w:rsidRPr="000546C3" w:rsidRDefault="000546C3" w:rsidP="000546C3">
            <w:pPr>
              <w:rPr>
                <w:color w:val="000000"/>
                <w:sz w:val="22"/>
                <w:szCs w:val="22"/>
                <w:lang w:bidi="ar-SA"/>
              </w:rPr>
            </w:pPr>
            <w:r w:rsidRPr="000546C3">
              <w:rPr>
                <w:rFonts w:cs="Calibri"/>
                <w:color w:val="000000"/>
                <w:sz w:val="22"/>
                <w:szCs w:val="22"/>
                <w:lang w:bidi="ar-SA"/>
              </w:rPr>
              <w:t>Inbound loaded: % Pallet, % Floor</w:t>
            </w:r>
          </w:p>
        </w:tc>
        <w:tc>
          <w:tcPr>
            <w:tcW w:w="2572" w:type="pct"/>
            <w:tcBorders>
              <w:top w:val="nil"/>
              <w:left w:val="nil"/>
              <w:bottom w:val="single" w:sz="8" w:space="0" w:color="auto"/>
              <w:right w:val="single" w:sz="8" w:space="0" w:color="auto"/>
            </w:tcBorders>
            <w:shd w:val="clear" w:color="auto" w:fill="auto"/>
            <w:vAlign w:val="bottom"/>
            <w:hideMark/>
          </w:tcPr>
          <w:p w14:paraId="3F7502FB" w14:textId="77777777" w:rsidR="000546C3" w:rsidRPr="000546C3" w:rsidRDefault="000546C3" w:rsidP="000546C3">
            <w:pPr>
              <w:rPr>
                <w:color w:val="000000"/>
                <w:sz w:val="22"/>
                <w:szCs w:val="22"/>
                <w:lang w:bidi="ar-SA"/>
              </w:rPr>
            </w:pPr>
            <w:r w:rsidRPr="000546C3">
              <w:rPr>
                <w:color w:val="000000"/>
                <w:sz w:val="22"/>
                <w:szCs w:val="22"/>
                <w:lang w:bidi="ar-SA"/>
              </w:rPr>
              <w:t> </w:t>
            </w:r>
          </w:p>
        </w:tc>
      </w:tr>
      <w:tr w:rsidR="000546C3" w:rsidRPr="000546C3" w14:paraId="0CAB2C18" w14:textId="77777777" w:rsidTr="00927E17">
        <w:trPr>
          <w:trHeight w:val="315"/>
        </w:trPr>
        <w:tc>
          <w:tcPr>
            <w:tcW w:w="2428" w:type="pct"/>
            <w:tcBorders>
              <w:top w:val="nil"/>
              <w:left w:val="single" w:sz="8" w:space="0" w:color="auto"/>
              <w:bottom w:val="single" w:sz="4" w:space="0" w:color="auto"/>
              <w:right w:val="single" w:sz="8" w:space="0" w:color="auto"/>
            </w:tcBorders>
            <w:shd w:val="clear" w:color="auto" w:fill="auto"/>
            <w:noWrap/>
            <w:vAlign w:val="center"/>
            <w:hideMark/>
          </w:tcPr>
          <w:p w14:paraId="2EE99365" w14:textId="77777777" w:rsidR="000546C3" w:rsidRPr="000546C3" w:rsidRDefault="000546C3" w:rsidP="000546C3">
            <w:pPr>
              <w:rPr>
                <w:color w:val="000000"/>
                <w:sz w:val="22"/>
                <w:szCs w:val="22"/>
                <w:lang w:bidi="ar-SA"/>
              </w:rPr>
            </w:pPr>
            <w:r w:rsidRPr="000546C3">
              <w:rPr>
                <w:rFonts w:cs="Calibri"/>
                <w:color w:val="000000"/>
                <w:sz w:val="22"/>
                <w:szCs w:val="22"/>
                <w:lang w:bidi="ar-SA"/>
              </w:rPr>
              <w:t>Inbound loads per month</w:t>
            </w:r>
          </w:p>
        </w:tc>
        <w:tc>
          <w:tcPr>
            <w:tcW w:w="2572" w:type="pct"/>
            <w:tcBorders>
              <w:top w:val="nil"/>
              <w:left w:val="nil"/>
              <w:bottom w:val="single" w:sz="4" w:space="0" w:color="auto"/>
              <w:right w:val="single" w:sz="8" w:space="0" w:color="auto"/>
            </w:tcBorders>
            <w:shd w:val="clear" w:color="auto" w:fill="auto"/>
            <w:vAlign w:val="bottom"/>
            <w:hideMark/>
          </w:tcPr>
          <w:p w14:paraId="51C84FD3" w14:textId="77777777" w:rsidR="000546C3" w:rsidRPr="000546C3" w:rsidRDefault="000546C3" w:rsidP="000546C3">
            <w:pPr>
              <w:rPr>
                <w:color w:val="000000"/>
                <w:sz w:val="22"/>
                <w:szCs w:val="22"/>
                <w:lang w:bidi="ar-SA"/>
              </w:rPr>
            </w:pPr>
            <w:r w:rsidRPr="000546C3">
              <w:rPr>
                <w:color w:val="000000"/>
                <w:sz w:val="22"/>
                <w:szCs w:val="22"/>
                <w:lang w:bidi="ar-SA"/>
              </w:rPr>
              <w:t> </w:t>
            </w:r>
          </w:p>
        </w:tc>
      </w:tr>
      <w:tr w:rsidR="000546C3" w:rsidRPr="000546C3" w14:paraId="2ABC06AF" w14:textId="77777777" w:rsidTr="00927E17">
        <w:trPr>
          <w:trHeight w:val="315"/>
        </w:trPr>
        <w:tc>
          <w:tcPr>
            <w:tcW w:w="2428"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1DC7516A" w14:textId="77777777" w:rsidR="000546C3" w:rsidRPr="000546C3" w:rsidRDefault="000546C3" w:rsidP="000546C3">
            <w:pPr>
              <w:rPr>
                <w:color w:val="000000"/>
                <w:sz w:val="22"/>
                <w:szCs w:val="22"/>
                <w:lang w:bidi="ar-SA"/>
              </w:rPr>
            </w:pPr>
            <w:r w:rsidRPr="000546C3">
              <w:rPr>
                <w:rFonts w:cs="Calibri"/>
                <w:color w:val="000000"/>
                <w:sz w:val="22"/>
                <w:szCs w:val="22"/>
                <w:lang w:bidi="ar-SA"/>
              </w:rPr>
              <w:lastRenderedPageBreak/>
              <w:t>Avg Cases or Pallets per Inbound</w:t>
            </w:r>
          </w:p>
        </w:tc>
        <w:tc>
          <w:tcPr>
            <w:tcW w:w="2572" w:type="pct"/>
            <w:tcBorders>
              <w:top w:val="single" w:sz="4" w:space="0" w:color="auto"/>
              <w:left w:val="nil"/>
              <w:bottom w:val="single" w:sz="8" w:space="0" w:color="auto"/>
              <w:right w:val="single" w:sz="8" w:space="0" w:color="auto"/>
            </w:tcBorders>
            <w:shd w:val="clear" w:color="auto" w:fill="auto"/>
            <w:vAlign w:val="bottom"/>
            <w:hideMark/>
          </w:tcPr>
          <w:p w14:paraId="028B07EF" w14:textId="77777777" w:rsidR="000546C3" w:rsidRPr="000546C3" w:rsidRDefault="000546C3" w:rsidP="000546C3">
            <w:pPr>
              <w:rPr>
                <w:color w:val="000000"/>
                <w:sz w:val="22"/>
                <w:szCs w:val="22"/>
                <w:lang w:bidi="ar-SA"/>
              </w:rPr>
            </w:pPr>
            <w:r w:rsidRPr="000546C3">
              <w:rPr>
                <w:color w:val="000000"/>
                <w:sz w:val="22"/>
                <w:szCs w:val="22"/>
                <w:lang w:bidi="ar-SA"/>
              </w:rPr>
              <w:t> </w:t>
            </w:r>
          </w:p>
        </w:tc>
      </w:tr>
      <w:tr w:rsidR="000546C3" w:rsidRPr="000546C3" w14:paraId="586F2115" w14:textId="77777777" w:rsidTr="000546C3">
        <w:trPr>
          <w:trHeight w:val="315"/>
        </w:trPr>
        <w:tc>
          <w:tcPr>
            <w:tcW w:w="2428" w:type="pct"/>
            <w:tcBorders>
              <w:top w:val="nil"/>
              <w:left w:val="single" w:sz="8" w:space="0" w:color="auto"/>
              <w:bottom w:val="single" w:sz="8" w:space="0" w:color="auto"/>
              <w:right w:val="single" w:sz="8" w:space="0" w:color="auto"/>
            </w:tcBorders>
            <w:shd w:val="clear" w:color="auto" w:fill="auto"/>
            <w:noWrap/>
            <w:vAlign w:val="center"/>
            <w:hideMark/>
          </w:tcPr>
          <w:p w14:paraId="0A593D86" w14:textId="77777777" w:rsidR="000546C3" w:rsidRPr="000546C3" w:rsidRDefault="000546C3" w:rsidP="000546C3">
            <w:pPr>
              <w:rPr>
                <w:color w:val="000000"/>
                <w:sz w:val="22"/>
                <w:szCs w:val="22"/>
                <w:lang w:bidi="ar-SA"/>
              </w:rPr>
            </w:pPr>
            <w:r w:rsidRPr="000546C3">
              <w:rPr>
                <w:rFonts w:cs="Calibri"/>
                <w:color w:val="000000"/>
                <w:sz w:val="22"/>
                <w:szCs w:val="22"/>
                <w:lang w:bidi="ar-SA"/>
              </w:rPr>
              <w:t>Number of SKUs per inbound</w:t>
            </w:r>
          </w:p>
        </w:tc>
        <w:tc>
          <w:tcPr>
            <w:tcW w:w="2572" w:type="pct"/>
            <w:tcBorders>
              <w:top w:val="nil"/>
              <w:left w:val="nil"/>
              <w:bottom w:val="single" w:sz="8" w:space="0" w:color="auto"/>
              <w:right w:val="single" w:sz="8" w:space="0" w:color="auto"/>
            </w:tcBorders>
            <w:shd w:val="clear" w:color="auto" w:fill="auto"/>
            <w:vAlign w:val="bottom"/>
            <w:hideMark/>
          </w:tcPr>
          <w:p w14:paraId="1C99EEE9" w14:textId="77777777" w:rsidR="000546C3" w:rsidRPr="000546C3" w:rsidRDefault="000546C3" w:rsidP="000546C3">
            <w:pPr>
              <w:rPr>
                <w:color w:val="000000"/>
                <w:sz w:val="22"/>
                <w:szCs w:val="22"/>
                <w:lang w:bidi="ar-SA"/>
              </w:rPr>
            </w:pPr>
            <w:r w:rsidRPr="000546C3">
              <w:rPr>
                <w:color w:val="000000"/>
                <w:sz w:val="22"/>
                <w:szCs w:val="22"/>
                <w:lang w:bidi="ar-SA"/>
              </w:rPr>
              <w:t> </w:t>
            </w:r>
          </w:p>
        </w:tc>
      </w:tr>
      <w:tr w:rsidR="000546C3" w:rsidRPr="000546C3" w14:paraId="1C300B49" w14:textId="77777777" w:rsidTr="000546C3">
        <w:trPr>
          <w:trHeight w:val="315"/>
        </w:trPr>
        <w:tc>
          <w:tcPr>
            <w:tcW w:w="2428" w:type="pct"/>
            <w:tcBorders>
              <w:top w:val="nil"/>
              <w:left w:val="single" w:sz="8" w:space="0" w:color="auto"/>
              <w:bottom w:val="single" w:sz="8" w:space="0" w:color="auto"/>
              <w:right w:val="single" w:sz="8" w:space="0" w:color="auto"/>
            </w:tcBorders>
            <w:shd w:val="clear" w:color="auto" w:fill="auto"/>
            <w:noWrap/>
            <w:vAlign w:val="center"/>
            <w:hideMark/>
          </w:tcPr>
          <w:p w14:paraId="3A550490" w14:textId="77777777" w:rsidR="000546C3" w:rsidRPr="000546C3" w:rsidRDefault="000546C3" w:rsidP="000546C3">
            <w:pPr>
              <w:rPr>
                <w:color w:val="000000"/>
                <w:sz w:val="22"/>
                <w:szCs w:val="22"/>
                <w:lang w:bidi="ar-SA"/>
              </w:rPr>
            </w:pPr>
            <w:r w:rsidRPr="000546C3">
              <w:rPr>
                <w:rFonts w:cs="Calibri"/>
                <w:color w:val="000000"/>
                <w:sz w:val="22"/>
                <w:szCs w:val="22"/>
                <w:lang w:bidi="ar-SA"/>
              </w:rPr>
              <w:t>Will you need the warehouse to handle returns?</w:t>
            </w:r>
          </w:p>
        </w:tc>
        <w:tc>
          <w:tcPr>
            <w:tcW w:w="2572" w:type="pct"/>
            <w:tcBorders>
              <w:top w:val="nil"/>
              <w:left w:val="nil"/>
              <w:bottom w:val="single" w:sz="8" w:space="0" w:color="auto"/>
              <w:right w:val="single" w:sz="8" w:space="0" w:color="auto"/>
            </w:tcBorders>
            <w:shd w:val="clear" w:color="auto" w:fill="auto"/>
            <w:vAlign w:val="bottom"/>
            <w:hideMark/>
          </w:tcPr>
          <w:p w14:paraId="6A9CCB4C" w14:textId="77777777" w:rsidR="000546C3" w:rsidRPr="000546C3" w:rsidRDefault="000546C3" w:rsidP="000546C3">
            <w:pPr>
              <w:rPr>
                <w:color w:val="000000"/>
                <w:sz w:val="22"/>
                <w:szCs w:val="22"/>
                <w:lang w:bidi="ar-SA"/>
              </w:rPr>
            </w:pPr>
            <w:r w:rsidRPr="000546C3">
              <w:rPr>
                <w:color w:val="000000"/>
                <w:sz w:val="22"/>
                <w:szCs w:val="22"/>
                <w:lang w:bidi="ar-SA"/>
              </w:rPr>
              <w:t> </w:t>
            </w:r>
          </w:p>
        </w:tc>
      </w:tr>
      <w:tr w:rsidR="000546C3" w:rsidRPr="000546C3" w14:paraId="64260A11" w14:textId="77777777" w:rsidTr="000546C3">
        <w:trPr>
          <w:trHeight w:val="315"/>
        </w:trPr>
        <w:tc>
          <w:tcPr>
            <w:tcW w:w="2428" w:type="pct"/>
            <w:tcBorders>
              <w:top w:val="nil"/>
              <w:left w:val="single" w:sz="8" w:space="0" w:color="auto"/>
              <w:bottom w:val="single" w:sz="8" w:space="0" w:color="auto"/>
              <w:right w:val="single" w:sz="8" w:space="0" w:color="auto"/>
            </w:tcBorders>
            <w:shd w:val="clear" w:color="000000" w:fill="0070C0"/>
            <w:noWrap/>
            <w:vAlign w:val="center"/>
            <w:hideMark/>
          </w:tcPr>
          <w:p w14:paraId="7A2DBFD7" w14:textId="77777777" w:rsidR="000546C3" w:rsidRPr="000546C3" w:rsidRDefault="000546C3" w:rsidP="000546C3">
            <w:pPr>
              <w:rPr>
                <w:b/>
                <w:bCs/>
                <w:color w:val="FFFFFF"/>
                <w:sz w:val="22"/>
                <w:szCs w:val="22"/>
                <w:lang w:bidi="ar-SA"/>
              </w:rPr>
            </w:pPr>
            <w:r w:rsidRPr="000546C3">
              <w:rPr>
                <w:rFonts w:cs="Calibri"/>
                <w:b/>
                <w:bCs/>
                <w:color w:val="FFFFFF"/>
                <w:sz w:val="22"/>
                <w:szCs w:val="22"/>
                <w:lang w:bidi="ar-SA"/>
              </w:rPr>
              <w:t>STORAGE PROFILE</w:t>
            </w:r>
          </w:p>
        </w:tc>
        <w:tc>
          <w:tcPr>
            <w:tcW w:w="2572" w:type="pct"/>
            <w:tcBorders>
              <w:top w:val="nil"/>
              <w:left w:val="nil"/>
              <w:bottom w:val="single" w:sz="8" w:space="0" w:color="auto"/>
              <w:right w:val="single" w:sz="8" w:space="0" w:color="auto"/>
            </w:tcBorders>
            <w:shd w:val="clear" w:color="000000" w:fill="0070C0"/>
            <w:noWrap/>
            <w:vAlign w:val="center"/>
            <w:hideMark/>
          </w:tcPr>
          <w:p w14:paraId="48259085" w14:textId="77777777" w:rsidR="000546C3" w:rsidRPr="000546C3" w:rsidRDefault="000546C3" w:rsidP="000546C3">
            <w:pPr>
              <w:rPr>
                <w:b/>
                <w:bCs/>
                <w:color w:val="FFFFFF"/>
                <w:sz w:val="22"/>
                <w:szCs w:val="22"/>
                <w:lang w:bidi="ar-SA"/>
              </w:rPr>
            </w:pPr>
            <w:r w:rsidRPr="000546C3">
              <w:rPr>
                <w:b/>
                <w:bCs/>
                <w:color w:val="FFFFFF"/>
                <w:sz w:val="22"/>
                <w:szCs w:val="22"/>
                <w:lang w:bidi="ar-SA"/>
              </w:rPr>
              <w:t> </w:t>
            </w:r>
          </w:p>
        </w:tc>
      </w:tr>
      <w:tr w:rsidR="000546C3" w:rsidRPr="000546C3" w14:paraId="6AB80E42" w14:textId="77777777" w:rsidTr="000546C3">
        <w:trPr>
          <w:trHeight w:val="315"/>
        </w:trPr>
        <w:tc>
          <w:tcPr>
            <w:tcW w:w="2428" w:type="pct"/>
            <w:tcBorders>
              <w:top w:val="nil"/>
              <w:left w:val="single" w:sz="8" w:space="0" w:color="auto"/>
              <w:bottom w:val="single" w:sz="4" w:space="0" w:color="auto"/>
              <w:right w:val="single" w:sz="8" w:space="0" w:color="auto"/>
            </w:tcBorders>
            <w:shd w:val="clear" w:color="auto" w:fill="auto"/>
            <w:noWrap/>
            <w:vAlign w:val="center"/>
            <w:hideMark/>
          </w:tcPr>
          <w:p w14:paraId="225D2085" w14:textId="77777777" w:rsidR="000546C3" w:rsidRPr="000546C3" w:rsidRDefault="000546C3" w:rsidP="000546C3">
            <w:pPr>
              <w:rPr>
                <w:color w:val="000000"/>
                <w:sz w:val="22"/>
                <w:szCs w:val="22"/>
                <w:lang w:bidi="ar-SA"/>
              </w:rPr>
            </w:pPr>
            <w:r w:rsidRPr="000546C3">
              <w:rPr>
                <w:rFonts w:cs="Calibri"/>
                <w:color w:val="000000"/>
                <w:sz w:val="22"/>
                <w:szCs w:val="22"/>
                <w:lang w:bidi="ar-SA"/>
              </w:rPr>
              <w:t>Avg Pallets on hand</w:t>
            </w:r>
          </w:p>
        </w:tc>
        <w:tc>
          <w:tcPr>
            <w:tcW w:w="2572" w:type="pct"/>
            <w:tcBorders>
              <w:top w:val="nil"/>
              <w:left w:val="nil"/>
              <w:bottom w:val="single" w:sz="4" w:space="0" w:color="auto"/>
              <w:right w:val="single" w:sz="8" w:space="0" w:color="auto"/>
            </w:tcBorders>
            <w:shd w:val="clear" w:color="auto" w:fill="auto"/>
            <w:vAlign w:val="bottom"/>
            <w:hideMark/>
          </w:tcPr>
          <w:p w14:paraId="69B548D5" w14:textId="77777777" w:rsidR="000546C3" w:rsidRPr="000546C3" w:rsidRDefault="000546C3" w:rsidP="000546C3">
            <w:pPr>
              <w:rPr>
                <w:color w:val="000000"/>
                <w:sz w:val="22"/>
                <w:szCs w:val="22"/>
                <w:lang w:bidi="ar-SA"/>
              </w:rPr>
            </w:pPr>
            <w:r w:rsidRPr="000546C3">
              <w:rPr>
                <w:color w:val="000000"/>
                <w:sz w:val="22"/>
                <w:szCs w:val="22"/>
                <w:lang w:bidi="ar-SA"/>
              </w:rPr>
              <w:t> </w:t>
            </w:r>
          </w:p>
        </w:tc>
      </w:tr>
      <w:tr w:rsidR="000546C3" w:rsidRPr="000546C3" w14:paraId="70B6C71C" w14:textId="77777777" w:rsidTr="000546C3">
        <w:trPr>
          <w:trHeight w:val="315"/>
        </w:trPr>
        <w:tc>
          <w:tcPr>
            <w:tcW w:w="2428"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3207F5FC" w14:textId="77777777" w:rsidR="000546C3" w:rsidRPr="000546C3" w:rsidRDefault="000546C3" w:rsidP="000546C3">
            <w:pPr>
              <w:rPr>
                <w:color w:val="000000"/>
                <w:sz w:val="22"/>
                <w:szCs w:val="22"/>
                <w:lang w:bidi="ar-SA"/>
              </w:rPr>
            </w:pPr>
            <w:r w:rsidRPr="000546C3">
              <w:rPr>
                <w:rFonts w:cs="Calibri"/>
                <w:color w:val="000000"/>
                <w:sz w:val="22"/>
                <w:szCs w:val="22"/>
                <w:lang w:bidi="ar-SA"/>
              </w:rPr>
              <w:t>Avg Cases per Pallet</w:t>
            </w:r>
          </w:p>
        </w:tc>
        <w:tc>
          <w:tcPr>
            <w:tcW w:w="2572" w:type="pct"/>
            <w:tcBorders>
              <w:top w:val="single" w:sz="4" w:space="0" w:color="auto"/>
              <w:left w:val="nil"/>
              <w:bottom w:val="single" w:sz="4" w:space="0" w:color="auto"/>
              <w:right w:val="single" w:sz="4" w:space="0" w:color="auto"/>
            </w:tcBorders>
            <w:shd w:val="clear" w:color="auto" w:fill="auto"/>
            <w:vAlign w:val="bottom"/>
            <w:hideMark/>
          </w:tcPr>
          <w:p w14:paraId="76748F9F" w14:textId="77777777" w:rsidR="000546C3" w:rsidRPr="000546C3" w:rsidRDefault="000546C3" w:rsidP="000546C3">
            <w:pPr>
              <w:rPr>
                <w:color w:val="000000"/>
                <w:sz w:val="22"/>
                <w:szCs w:val="22"/>
                <w:lang w:bidi="ar-SA"/>
              </w:rPr>
            </w:pPr>
            <w:r w:rsidRPr="000546C3">
              <w:rPr>
                <w:color w:val="000000"/>
                <w:sz w:val="22"/>
                <w:szCs w:val="22"/>
                <w:lang w:bidi="ar-SA"/>
              </w:rPr>
              <w:t> </w:t>
            </w:r>
          </w:p>
        </w:tc>
      </w:tr>
      <w:tr w:rsidR="000546C3" w:rsidRPr="000546C3" w14:paraId="5BA70097" w14:textId="77777777" w:rsidTr="000546C3">
        <w:trPr>
          <w:trHeight w:val="315"/>
        </w:trPr>
        <w:tc>
          <w:tcPr>
            <w:tcW w:w="2428"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2F018338" w14:textId="77777777" w:rsidR="000546C3" w:rsidRPr="000546C3" w:rsidRDefault="000546C3" w:rsidP="000546C3">
            <w:pPr>
              <w:rPr>
                <w:color w:val="000000"/>
                <w:sz w:val="22"/>
                <w:szCs w:val="22"/>
                <w:lang w:bidi="ar-SA"/>
              </w:rPr>
            </w:pPr>
            <w:r w:rsidRPr="000546C3">
              <w:rPr>
                <w:rFonts w:cs="Calibri"/>
                <w:color w:val="000000"/>
                <w:sz w:val="22"/>
                <w:szCs w:val="22"/>
                <w:lang w:bidi="ar-SA"/>
              </w:rPr>
              <w:t>Avg Pallet dimension: L X W X H, in inches</w:t>
            </w:r>
          </w:p>
        </w:tc>
        <w:tc>
          <w:tcPr>
            <w:tcW w:w="2572" w:type="pct"/>
            <w:tcBorders>
              <w:top w:val="single" w:sz="4" w:space="0" w:color="auto"/>
              <w:left w:val="nil"/>
              <w:bottom w:val="single" w:sz="4" w:space="0" w:color="auto"/>
              <w:right w:val="single" w:sz="4" w:space="0" w:color="auto"/>
            </w:tcBorders>
            <w:shd w:val="clear" w:color="auto" w:fill="auto"/>
            <w:vAlign w:val="bottom"/>
            <w:hideMark/>
          </w:tcPr>
          <w:p w14:paraId="6813D388" w14:textId="77777777" w:rsidR="000546C3" w:rsidRPr="000546C3" w:rsidRDefault="000546C3" w:rsidP="000546C3">
            <w:pPr>
              <w:rPr>
                <w:color w:val="000000"/>
                <w:sz w:val="22"/>
                <w:szCs w:val="22"/>
                <w:lang w:bidi="ar-SA"/>
              </w:rPr>
            </w:pPr>
            <w:r w:rsidRPr="000546C3">
              <w:rPr>
                <w:color w:val="000000"/>
                <w:sz w:val="22"/>
                <w:szCs w:val="22"/>
                <w:lang w:bidi="ar-SA"/>
              </w:rPr>
              <w:t> </w:t>
            </w:r>
          </w:p>
        </w:tc>
      </w:tr>
      <w:tr w:rsidR="000546C3" w:rsidRPr="000546C3" w14:paraId="26D8C0F4" w14:textId="77777777" w:rsidTr="000546C3">
        <w:trPr>
          <w:trHeight w:val="315"/>
        </w:trPr>
        <w:tc>
          <w:tcPr>
            <w:tcW w:w="2428"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30CE882F" w14:textId="77777777" w:rsidR="000546C3" w:rsidRPr="000546C3" w:rsidRDefault="000546C3" w:rsidP="000546C3">
            <w:pPr>
              <w:rPr>
                <w:color w:val="000000"/>
                <w:sz w:val="22"/>
                <w:szCs w:val="22"/>
                <w:lang w:bidi="ar-SA"/>
              </w:rPr>
            </w:pPr>
            <w:r w:rsidRPr="000546C3">
              <w:rPr>
                <w:rFonts w:cs="Calibri"/>
                <w:color w:val="000000"/>
                <w:sz w:val="22"/>
                <w:szCs w:val="22"/>
                <w:lang w:bidi="ar-SA"/>
              </w:rPr>
              <w:t xml:space="preserve">Most efficient storage medium - Bulk or Rack? </w:t>
            </w:r>
            <w:r w:rsidRPr="000546C3">
              <w:rPr>
                <w:rFonts w:cs="Calibri"/>
                <w:b/>
                <w:bCs/>
                <w:color w:val="000000"/>
                <w:sz w:val="22"/>
                <w:szCs w:val="22"/>
                <w:lang w:bidi="ar-SA"/>
              </w:rPr>
              <w:t>If Bulk</w:t>
            </w:r>
            <w:r w:rsidRPr="000546C3">
              <w:rPr>
                <w:rFonts w:cs="Calibri"/>
                <w:color w:val="000000"/>
                <w:sz w:val="22"/>
                <w:szCs w:val="22"/>
                <w:lang w:bidi="ar-SA"/>
              </w:rPr>
              <w:t xml:space="preserve">, </w:t>
            </w:r>
            <w:r w:rsidRPr="000546C3">
              <w:rPr>
                <w:rFonts w:cs="Calibri"/>
                <w:b/>
                <w:bCs/>
                <w:color w:val="000000"/>
                <w:sz w:val="22"/>
                <w:szCs w:val="22"/>
                <w:lang w:bidi="ar-SA"/>
              </w:rPr>
              <w:t xml:space="preserve">Stackable? Stack Height? </w:t>
            </w:r>
          </w:p>
        </w:tc>
        <w:tc>
          <w:tcPr>
            <w:tcW w:w="2572" w:type="pct"/>
            <w:tcBorders>
              <w:top w:val="single" w:sz="4" w:space="0" w:color="auto"/>
              <w:left w:val="nil"/>
              <w:bottom w:val="single" w:sz="8" w:space="0" w:color="auto"/>
              <w:right w:val="single" w:sz="8" w:space="0" w:color="auto"/>
            </w:tcBorders>
            <w:shd w:val="clear" w:color="auto" w:fill="auto"/>
            <w:vAlign w:val="bottom"/>
            <w:hideMark/>
          </w:tcPr>
          <w:p w14:paraId="7E4B390E" w14:textId="77777777" w:rsidR="000546C3" w:rsidRPr="000546C3" w:rsidRDefault="000546C3" w:rsidP="000546C3">
            <w:pPr>
              <w:rPr>
                <w:color w:val="000000"/>
                <w:sz w:val="22"/>
                <w:szCs w:val="22"/>
                <w:lang w:bidi="ar-SA"/>
              </w:rPr>
            </w:pPr>
            <w:r w:rsidRPr="000546C3">
              <w:rPr>
                <w:color w:val="000000"/>
                <w:sz w:val="22"/>
                <w:szCs w:val="22"/>
                <w:lang w:bidi="ar-SA"/>
              </w:rPr>
              <w:t> </w:t>
            </w:r>
          </w:p>
        </w:tc>
      </w:tr>
      <w:tr w:rsidR="000546C3" w:rsidRPr="000546C3" w14:paraId="1BC7B8D9" w14:textId="77777777" w:rsidTr="000546C3">
        <w:trPr>
          <w:trHeight w:val="315"/>
        </w:trPr>
        <w:tc>
          <w:tcPr>
            <w:tcW w:w="2428" w:type="pct"/>
            <w:tcBorders>
              <w:top w:val="nil"/>
              <w:left w:val="single" w:sz="8" w:space="0" w:color="auto"/>
              <w:bottom w:val="single" w:sz="8" w:space="0" w:color="auto"/>
              <w:right w:val="single" w:sz="8" w:space="0" w:color="auto"/>
            </w:tcBorders>
            <w:shd w:val="clear" w:color="auto" w:fill="auto"/>
            <w:noWrap/>
            <w:vAlign w:val="center"/>
            <w:hideMark/>
          </w:tcPr>
          <w:p w14:paraId="646F15A6" w14:textId="77777777" w:rsidR="000546C3" w:rsidRPr="000546C3" w:rsidRDefault="000546C3" w:rsidP="000546C3">
            <w:pPr>
              <w:rPr>
                <w:color w:val="000000"/>
                <w:sz w:val="22"/>
                <w:szCs w:val="22"/>
                <w:lang w:bidi="ar-SA"/>
              </w:rPr>
            </w:pPr>
            <w:r w:rsidRPr="000546C3">
              <w:rPr>
                <w:rFonts w:cs="Calibri"/>
                <w:color w:val="000000"/>
                <w:sz w:val="22"/>
                <w:szCs w:val="22"/>
                <w:lang w:bidi="ar-SA"/>
              </w:rPr>
              <w:t>Avg # of SKUs in inventory</w:t>
            </w:r>
          </w:p>
        </w:tc>
        <w:tc>
          <w:tcPr>
            <w:tcW w:w="2572" w:type="pct"/>
            <w:tcBorders>
              <w:top w:val="nil"/>
              <w:left w:val="nil"/>
              <w:bottom w:val="single" w:sz="8" w:space="0" w:color="auto"/>
              <w:right w:val="single" w:sz="8" w:space="0" w:color="auto"/>
            </w:tcBorders>
            <w:shd w:val="clear" w:color="auto" w:fill="auto"/>
            <w:vAlign w:val="bottom"/>
            <w:hideMark/>
          </w:tcPr>
          <w:p w14:paraId="149E6650" w14:textId="77777777" w:rsidR="000546C3" w:rsidRPr="000546C3" w:rsidRDefault="000546C3" w:rsidP="000546C3">
            <w:pPr>
              <w:rPr>
                <w:color w:val="000000"/>
                <w:sz w:val="22"/>
                <w:szCs w:val="22"/>
                <w:lang w:bidi="ar-SA"/>
              </w:rPr>
            </w:pPr>
            <w:r w:rsidRPr="000546C3">
              <w:rPr>
                <w:color w:val="000000"/>
                <w:sz w:val="22"/>
                <w:szCs w:val="22"/>
                <w:lang w:bidi="ar-SA"/>
              </w:rPr>
              <w:t> </w:t>
            </w:r>
          </w:p>
        </w:tc>
      </w:tr>
      <w:tr w:rsidR="000546C3" w:rsidRPr="000546C3" w14:paraId="7705F4E2" w14:textId="77777777" w:rsidTr="000546C3">
        <w:trPr>
          <w:trHeight w:val="315"/>
        </w:trPr>
        <w:tc>
          <w:tcPr>
            <w:tcW w:w="2428" w:type="pct"/>
            <w:tcBorders>
              <w:top w:val="nil"/>
              <w:left w:val="single" w:sz="8" w:space="0" w:color="auto"/>
              <w:bottom w:val="single" w:sz="8" w:space="0" w:color="auto"/>
              <w:right w:val="single" w:sz="8" w:space="0" w:color="auto"/>
            </w:tcBorders>
            <w:shd w:val="clear" w:color="auto" w:fill="auto"/>
            <w:noWrap/>
            <w:vAlign w:val="center"/>
            <w:hideMark/>
          </w:tcPr>
          <w:p w14:paraId="580B0FA2" w14:textId="77777777" w:rsidR="000546C3" w:rsidRPr="000546C3" w:rsidRDefault="000546C3" w:rsidP="000546C3">
            <w:pPr>
              <w:rPr>
                <w:color w:val="000000"/>
                <w:sz w:val="22"/>
                <w:szCs w:val="22"/>
                <w:lang w:bidi="ar-SA"/>
              </w:rPr>
            </w:pPr>
            <w:r w:rsidRPr="000546C3">
              <w:rPr>
                <w:rFonts w:cs="Calibri"/>
                <w:color w:val="000000"/>
                <w:sz w:val="22"/>
                <w:szCs w:val="22"/>
                <w:lang w:bidi="ar-SA"/>
              </w:rPr>
              <w:t>Avg Pallet Weight and Case weight</w:t>
            </w:r>
          </w:p>
        </w:tc>
        <w:tc>
          <w:tcPr>
            <w:tcW w:w="2572" w:type="pct"/>
            <w:tcBorders>
              <w:top w:val="nil"/>
              <w:left w:val="nil"/>
              <w:bottom w:val="single" w:sz="8" w:space="0" w:color="auto"/>
              <w:right w:val="single" w:sz="8" w:space="0" w:color="auto"/>
            </w:tcBorders>
            <w:shd w:val="clear" w:color="auto" w:fill="auto"/>
            <w:vAlign w:val="bottom"/>
            <w:hideMark/>
          </w:tcPr>
          <w:p w14:paraId="3B639989" w14:textId="77777777" w:rsidR="000546C3" w:rsidRPr="000546C3" w:rsidRDefault="000546C3" w:rsidP="000546C3">
            <w:pPr>
              <w:rPr>
                <w:color w:val="000000"/>
                <w:sz w:val="22"/>
                <w:szCs w:val="22"/>
                <w:lang w:bidi="ar-SA"/>
              </w:rPr>
            </w:pPr>
            <w:r w:rsidRPr="000546C3">
              <w:rPr>
                <w:color w:val="000000"/>
                <w:sz w:val="22"/>
                <w:szCs w:val="22"/>
                <w:lang w:bidi="ar-SA"/>
              </w:rPr>
              <w:t> </w:t>
            </w:r>
          </w:p>
        </w:tc>
      </w:tr>
      <w:tr w:rsidR="000546C3" w:rsidRPr="000546C3" w14:paraId="18B097DB" w14:textId="77777777" w:rsidTr="000546C3">
        <w:trPr>
          <w:trHeight w:val="315"/>
        </w:trPr>
        <w:tc>
          <w:tcPr>
            <w:tcW w:w="2428" w:type="pct"/>
            <w:tcBorders>
              <w:top w:val="nil"/>
              <w:left w:val="single" w:sz="8" w:space="0" w:color="auto"/>
              <w:bottom w:val="single" w:sz="8" w:space="0" w:color="auto"/>
              <w:right w:val="single" w:sz="8" w:space="0" w:color="auto"/>
            </w:tcBorders>
            <w:shd w:val="clear" w:color="auto" w:fill="auto"/>
            <w:noWrap/>
            <w:vAlign w:val="center"/>
            <w:hideMark/>
          </w:tcPr>
          <w:p w14:paraId="3A907352" w14:textId="77777777" w:rsidR="000546C3" w:rsidRPr="000546C3" w:rsidRDefault="000546C3" w:rsidP="000546C3">
            <w:pPr>
              <w:rPr>
                <w:color w:val="000000"/>
                <w:sz w:val="22"/>
                <w:szCs w:val="22"/>
                <w:lang w:bidi="ar-SA"/>
              </w:rPr>
            </w:pPr>
            <w:r w:rsidRPr="000546C3">
              <w:rPr>
                <w:rFonts w:cs="Calibri"/>
                <w:color w:val="000000"/>
                <w:sz w:val="22"/>
                <w:szCs w:val="22"/>
                <w:lang w:bidi="ar-SA"/>
              </w:rPr>
              <w:t> Inventory Turns per year</w:t>
            </w:r>
          </w:p>
        </w:tc>
        <w:tc>
          <w:tcPr>
            <w:tcW w:w="2572" w:type="pct"/>
            <w:tcBorders>
              <w:top w:val="nil"/>
              <w:left w:val="nil"/>
              <w:bottom w:val="single" w:sz="8" w:space="0" w:color="auto"/>
              <w:right w:val="single" w:sz="8" w:space="0" w:color="auto"/>
            </w:tcBorders>
            <w:shd w:val="clear" w:color="auto" w:fill="auto"/>
            <w:vAlign w:val="bottom"/>
            <w:hideMark/>
          </w:tcPr>
          <w:p w14:paraId="52A4D5F2" w14:textId="77777777" w:rsidR="000546C3" w:rsidRPr="000546C3" w:rsidRDefault="000546C3" w:rsidP="000546C3">
            <w:pPr>
              <w:rPr>
                <w:color w:val="000000"/>
                <w:sz w:val="22"/>
                <w:szCs w:val="22"/>
                <w:lang w:bidi="ar-SA"/>
              </w:rPr>
            </w:pPr>
            <w:r w:rsidRPr="000546C3">
              <w:rPr>
                <w:color w:val="000000"/>
                <w:sz w:val="22"/>
                <w:szCs w:val="22"/>
                <w:lang w:bidi="ar-SA"/>
              </w:rPr>
              <w:t> </w:t>
            </w:r>
          </w:p>
        </w:tc>
      </w:tr>
      <w:tr w:rsidR="000546C3" w:rsidRPr="000546C3" w14:paraId="0A96714D" w14:textId="77777777" w:rsidTr="000546C3">
        <w:trPr>
          <w:trHeight w:val="315"/>
        </w:trPr>
        <w:tc>
          <w:tcPr>
            <w:tcW w:w="2428" w:type="pct"/>
            <w:tcBorders>
              <w:top w:val="nil"/>
              <w:left w:val="single" w:sz="8" w:space="0" w:color="auto"/>
              <w:bottom w:val="single" w:sz="8" w:space="0" w:color="auto"/>
              <w:right w:val="single" w:sz="8" w:space="0" w:color="auto"/>
            </w:tcBorders>
            <w:shd w:val="clear" w:color="000000" w:fill="0070C0"/>
            <w:noWrap/>
            <w:vAlign w:val="center"/>
            <w:hideMark/>
          </w:tcPr>
          <w:p w14:paraId="49BE7876" w14:textId="436E0164" w:rsidR="000546C3" w:rsidRPr="000546C3" w:rsidRDefault="000546C3" w:rsidP="000546C3">
            <w:pPr>
              <w:rPr>
                <w:b/>
                <w:bCs/>
                <w:color w:val="FFFFFF"/>
                <w:sz w:val="22"/>
                <w:szCs w:val="22"/>
                <w:lang w:bidi="ar-SA"/>
              </w:rPr>
            </w:pPr>
            <w:bookmarkStart w:id="4" w:name="RANGE!A35"/>
            <w:r w:rsidRPr="000546C3">
              <w:rPr>
                <w:rFonts w:cs="Calibri"/>
                <w:b/>
                <w:bCs/>
                <w:color w:val="FFFFFF"/>
                <w:sz w:val="22"/>
                <w:szCs w:val="22"/>
                <w:lang w:bidi="ar-SA"/>
              </w:rPr>
              <w:t>OUTBOUND PROFILE</w:t>
            </w:r>
            <w:bookmarkEnd w:id="4"/>
          </w:p>
        </w:tc>
        <w:tc>
          <w:tcPr>
            <w:tcW w:w="2572" w:type="pct"/>
            <w:tcBorders>
              <w:top w:val="nil"/>
              <w:left w:val="nil"/>
              <w:bottom w:val="single" w:sz="8" w:space="0" w:color="auto"/>
              <w:right w:val="single" w:sz="8" w:space="0" w:color="auto"/>
            </w:tcBorders>
            <w:shd w:val="clear" w:color="000000" w:fill="0070C0"/>
            <w:noWrap/>
            <w:vAlign w:val="center"/>
            <w:hideMark/>
          </w:tcPr>
          <w:p w14:paraId="2B2020C8" w14:textId="77777777" w:rsidR="000546C3" w:rsidRPr="000546C3" w:rsidRDefault="000546C3" w:rsidP="000546C3">
            <w:pPr>
              <w:rPr>
                <w:b/>
                <w:bCs/>
                <w:color w:val="FFFFFF"/>
                <w:sz w:val="22"/>
                <w:szCs w:val="22"/>
                <w:lang w:bidi="ar-SA"/>
              </w:rPr>
            </w:pPr>
            <w:r w:rsidRPr="000546C3">
              <w:rPr>
                <w:b/>
                <w:bCs/>
                <w:color w:val="FFFFFF"/>
                <w:sz w:val="22"/>
                <w:szCs w:val="22"/>
                <w:lang w:bidi="ar-SA"/>
              </w:rPr>
              <w:t> </w:t>
            </w:r>
          </w:p>
        </w:tc>
      </w:tr>
      <w:tr w:rsidR="000546C3" w:rsidRPr="000546C3" w14:paraId="3278ACD6" w14:textId="77777777" w:rsidTr="000546C3">
        <w:trPr>
          <w:trHeight w:val="315"/>
        </w:trPr>
        <w:tc>
          <w:tcPr>
            <w:tcW w:w="2428" w:type="pct"/>
            <w:tcBorders>
              <w:top w:val="nil"/>
              <w:left w:val="single" w:sz="8" w:space="0" w:color="auto"/>
              <w:bottom w:val="single" w:sz="8" w:space="0" w:color="auto"/>
              <w:right w:val="single" w:sz="8" w:space="0" w:color="auto"/>
            </w:tcBorders>
            <w:shd w:val="clear" w:color="auto" w:fill="auto"/>
            <w:noWrap/>
            <w:vAlign w:val="center"/>
            <w:hideMark/>
          </w:tcPr>
          <w:p w14:paraId="488545E1" w14:textId="77777777" w:rsidR="000546C3" w:rsidRPr="000546C3" w:rsidRDefault="000546C3" w:rsidP="000546C3">
            <w:pPr>
              <w:rPr>
                <w:color w:val="000000"/>
                <w:sz w:val="22"/>
                <w:szCs w:val="22"/>
                <w:lang w:bidi="ar-SA"/>
              </w:rPr>
            </w:pPr>
            <w:r w:rsidRPr="000546C3">
              <w:rPr>
                <w:rFonts w:cs="Calibri"/>
                <w:color w:val="000000"/>
                <w:sz w:val="22"/>
                <w:szCs w:val="22"/>
                <w:lang w:bidi="ar-SA"/>
              </w:rPr>
              <w:t>Number of SKUs per order</w:t>
            </w:r>
          </w:p>
        </w:tc>
        <w:tc>
          <w:tcPr>
            <w:tcW w:w="2572" w:type="pct"/>
            <w:tcBorders>
              <w:top w:val="nil"/>
              <w:left w:val="nil"/>
              <w:bottom w:val="single" w:sz="8" w:space="0" w:color="auto"/>
              <w:right w:val="single" w:sz="8" w:space="0" w:color="auto"/>
            </w:tcBorders>
            <w:shd w:val="clear" w:color="auto" w:fill="auto"/>
            <w:vAlign w:val="bottom"/>
            <w:hideMark/>
          </w:tcPr>
          <w:p w14:paraId="3BD69757" w14:textId="77777777" w:rsidR="000546C3" w:rsidRPr="000546C3" w:rsidRDefault="000546C3" w:rsidP="000546C3">
            <w:pPr>
              <w:rPr>
                <w:color w:val="000000"/>
                <w:sz w:val="22"/>
                <w:szCs w:val="22"/>
                <w:lang w:bidi="ar-SA"/>
              </w:rPr>
            </w:pPr>
            <w:r w:rsidRPr="000546C3">
              <w:rPr>
                <w:color w:val="000000"/>
                <w:sz w:val="22"/>
                <w:szCs w:val="22"/>
                <w:lang w:bidi="ar-SA"/>
              </w:rPr>
              <w:t> </w:t>
            </w:r>
          </w:p>
        </w:tc>
      </w:tr>
      <w:tr w:rsidR="000546C3" w:rsidRPr="000546C3" w14:paraId="703A642D" w14:textId="77777777" w:rsidTr="000546C3">
        <w:trPr>
          <w:trHeight w:val="315"/>
        </w:trPr>
        <w:tc>
          <w:tcPr>
            <w:tcW w:w="2428" w:type="pct"/>
            <w:tcBorders>
              <w:top w:val="nil"/>
              <w:left w:val="single" w:sz="8" w:space="0" w:color="auto"/>
              <w:bottom w:val="single" w:sz="8" w:space="0" w:color="auto"/>
              <w:right w:val="single" w:sz="8" w:space="0" w:color="auto"/>
            </w:tcBorders>
            <w:shd w:val="clear" w:color="auto" w:fill="auto"/>
            <w:noWrap/>
            <w:vAlign w:val="center"/>
            <w:hideMark/>
          </w:tcPr>
          <w:p w14:paraId="5A8B6B7A" w14:textId="77777777" w:rsidR="000546C3" w:rsidRPr="000546C3" w:rsidRDefault="000546C3" w:rsidP="000546C3">
            <w:pPr>
              <w:rPr>
                <w:color w:val="000000"/>
                <w:sz w:val="22"/>
                <w:szCs w:val="22"/>
                <w:lang w:bidi="ar-SA"/>
              </w:rPr>
            </w:pPr>
            <w:r w:rsidRPr="000546C3">
              <w:rPr>
                <w:rFonts w:cs="Calibri"/>
                <w:color w:val="000000"/>
                <w:sz w:val="22"/>
                <w:szCs w:val="22"/>
                <w:lang w:bidi="ar-SA"/>
              </w:rPr>
              <w:t>Number Units/Cases per order</w:t>
            </w:r>
          </w:p>
        </w:tc>
        <w:tc>
          <w:tcPr>
            <w:tcW w:w="2572" w:type="pct"/>
            <w:tcBorders>
              <w:top w:val="nil"/>
              <w:left w:val="nil"/>
              <w:bottom w:val="single" w:sz="8" w:space="0" w:color="auto"/>
              <w:right w:val="single" w:sz="8" w:space="0" w:color="auto"/>
            </w:tcBorders>
            <w:shd w:val="clear" w:color="auto" w:fill="auto"/>
            <w:vAlign w:val="bottom"/>
            <w:hideMark/>
          </w:tcPr>
          <w:p w14:paraId="31A70A14" w14:textId="77777777" w:rsidR="000546C3" w:rsidRPr="000546C3" w:rsidRDefault="000546C3" w:rsidP="000546C3">
            <w:pPr>
              <w:rPr>
                <w:color w:val="000000"/>
                <w:sz w:val="22"/>
                <w:szCs w:val="22"/>
                <w:lang w:bidi="ar-SA"/>
              </w:rPr>
            </w:pPr>
            <w:r w:rsidRPr="000546C3">
              <w:rPr>
                <w:color w:val="000000"/>
                <w:sz w:val="22"/>
                <w:szCs w:val="22"/>
                <w:lang w:bidi="ar-SA"/>
              </w:rPr>
              <w:t> </w:t>
            </w:r>
          </w:p>
        </w:tc>
      </w:tr>
      <w:tr w:rsidR="000546C3" w:rsidRPr="000546C3" w14:paraId="0187DD16" w14:textId="77777777" w:rsidTr="000546C3">
        <w:trPr>
          <w:trHeight w:val="315"/>
        </w:trPr>
        <w:tc>
          <w:tcPr>
            <w:tcW w:w="2428" w:type="pct"/>
            <w:tcBorders>
              <w:top w:val="nil"/>
              <w:left w:val="single" w:sz="8" w:space="0" w:color="auto"/>
              <w:bottom w:val="single" w:sz="8" w:space="0" w:color="auto"/>
              <w:right w:val="single" w:sz="8" w:space="0" w:color="auto"/>
            </w:tcBorders>
            <w:shd w:val="clear" w:color="auto" w:fill="auto"/>
            <w:noWrap/>
            <w:vAlign w:val="center"/>
            <w:hideMark/>
          </w:tcPr>
          <w:p w14:paraId="0B21F40F" w14:textId="77777777" w:rsidR="000546C3" w:rsidRPr="000546C3" w:rsidRDefault="000546C3" w:rsidP="000546C3">
            <w:pPr>
              <w:rPr>
                <w:color w:val="000000"/>
                <w:sz w:val="22"/>
                <w:szCs w:val="22"/>
                <w:lang w:bidi="ar-SA"/>
              </w:rPr>
            </w:pPr>
            <w:r w:rsidRPr="000546C3">
              <w:rPr>
                <w:rFonts w:cs="Calibri"/>
                <w:color w:val="000000"/>
                <w:sz w:val="22"/>
                <w:szCs w:val="22"/>
                <w:lang w:bidi="ar-SA"/>
              </w:rPr>
              <w:t>Number of Orders per day, week, or month</w:t>
            </w:r>
          </w:p>
        </w:tc>
        <w:tc>
          <w:tcPr>
            <w:tcW w:w="2572" w:type="pct"/>
            <w:tcBorders>
              <w:top w:val="nil"/>
              <w:left w:val="nil"/>
              <w:bottom w:val="single" w:sz="8" w:space="0" w:color="auto"/>
              <w:right w:val="single" w:sz="8" w:space="0" w:color="auto"/>
            </w:tcBorders>
            <w:shd w:val="clear" w:color="auto" w:fill="auto"/>
            <w:vAlign w:val="bottom"/>
            <w:hideMark/>
          </w:tcPr>
          <w:p w14:paraId="309C9188" w14:textId="77777777" w:rsidR="000546C3" w:rsidRPr="000546C3" w:rsidRDefault="000546C3" w:rsidP="000546C3">
            <w:pPr>
              <w:rPr>
                <w:color w:val="000000"/>
                <w:sz w:val="22"/>
                <w:szCs w:val="22"/>
                <w:lang w:bidi="ar-SA"/>
              </w:rPr>
            </w:pPr>
            <w:r w:rsidRPr="000546C3">
              <w:rPr>
                <w:color w:val="000000"/>
                <w:sz w:val="22"/>
                <w:szCs w:val="22"/>
                <w:lang w:bidi="ar-SA"/>
              </w:rPr>
              <w:t> </w:t>
            </w:r>
          </w:p>
        </w:tc>
      </w:tr>
      <w:tr w:rsidR="000546C3" w:rsidRPr="000546C3" w14:paraId="7FC85A14" w14:textId="77777777" w:rsidTr="000546C3">
        <w:trPr>
          <w:trHeight w:val="315"/>
        </w:trPr>
        <w:tc>
          <w:tcPr>
            <w:tcW w:w="2428" w:type="pct"/>
            <w:tcBorders>
              <w:top w:val="nil"/>
              <w:left w:val="single" w:sz="8" w:space="0" w:color="auto"/>
              <w:bottom w:val="single" w:sz="8" w:space="0" w:color="auto"/>
              <w:right w:val="single" w:sz="8" w:space="0" w:color="auto"/>
            </w:tcBorders>
            <w:shd w:val="clear" w:color="auto" w:fill="auto"/>
            <w:noWrap/>
            <w:vAlign w:val="center"/>
            <w:hideMark/>
          </w:tcPr>
          <w:p w14:paraId="54393DD4" w14:textId="77777777" w:rsidR="000546C3" w:rsidRPr="000546C3" w:rsidRDefault="000546C3" w:rsidP="000546C3">
            <w:pPr>
              <w:rPr>
                <w:color w:val="000000"/>
                <w:sz w:val="22"/>
                <w:szCs w:val="22"/>
                <w:lang w:bidi="ar-SA"/>
              </w:rPr>
            </w:pPr>
            <w:r w:rsidRPr="000546C3">
              <w:rPr>
                <w:rFonts w:cs="Calibri"/>
                <w:color w:val="000000"/>
                <w:sz w:val="22"/>
                <w:szCs w:val="22"/>
                <w:lang w:bidi="ar-SA"/>
              </w:rPr>
              <w:t>Shipping turn around rules Ex. Order shipping same day? Specific cut off times needed</w:t>
            </w:r>
          </w:p>
        </w:tc>
        <w:tc>
          <w:tcPr>
            <w:tcW w:w="2572" w:type="pct"/>
            <w:tcBorders>
              <w:top w:val="nil"/>
              <w:left w:val="nil"/>
              <w:bottom w:val="single" w:sz="8" w:space="0" w:color="auto"/>
              <w:right w:val="single" w:sz="8" w:space="0" w:color="auto"/>
            </w:tcBorders>
            <w:shd w:val="clear" w:color="auto" w:fill="auto"/>
            <w:vAlign w:val="bottom"/>
            <w:hideMark/>
          </w:tcPr>
          <w:p w14:paraId="3305C7A2" w14:textId="77777777" w:rsidR="000546C3" w:rsidRPr="000546C3" w:rsidRDefault="000546C3" w:rsidP="000546C3">
            <w:pPr>
              <w:rPr>
                <w:color w:val="000000"/>
                <w:sz w:val="22"/>
                <w:szCs w:val="22"/>
                <w:lang w:bidi="ar-SA"/>
              </w:rPr>
            </w:pPr>
            <w:r w:rsidRPr="000546C3">
              <w:rPr>
                <w:color w:val="000000"/>
                <w:sz w:val="22"/>
                <w:szCs w:val="22"/>
                <w:lang w:bidi="ar-SA"/>
              </w:rPr>
              <w:t> </w:t>
            </w:r>
          </w:p>
        </w:tc>
      </w:tr>
      <w:tr w:rsidR="000546C3" w:rsidRPr="000546C3" w14:paraId="7111DE46" w14:textId="77777777" w:rsidTr="000546C3">
        <w:trPr>
          <w:trHeight w:val="315"/>
        </w:trPr>
        <w:tc>
          <w:tcPr>
            <w:tcW w:w="2428" w:type="pct"/>
            <w:tcBorders>
              <w:top w:val="nil"/>
              <w:left w:val="single" w:sz="8" w:space="0" w:color="auto"/>
              <w:bottom w:val="single" w:sz="8" w:space="0" w:color="auto"/>
              <w:right w:val="single" w:sz="8" w:space="0" w:color="auto"/>
            </w:tcBorders>
            <w:shd w:val="clear" w:color="auto" w:fill="auto"/>
            <w:noWrap/>
            <w:vAlign w:val="center"/>
            <w:hideMark/>
          </w:tcPr>
          <w:p w14:paraId="4434B55D" w14:textId="77777777" w:rsidR="000546C3" w:rsidRPr="000546C3" w:rsidRDefault="000546C3" w:rsidP="000546C3">
            <w:pPr>
              <w:rPr>
                <w:color w:val="000000"/>
                <w:sz w:val="22"/>
                <w:szCs w:val="22"/>
                <w:lang w:bidi="ar-SA"/>
              </w:rPr>
            </w:pPr>
            <w:r w:rsidRPr="000546C3">
              <w:rPr>
                <w:rFonts w:cs="Calibri"/>
                <w:color w:val="000000"/>
                <w:sz w:val="22"/>
                <w:szCs w:val="22"/>
                <w:lang w:bidi="ar-SA"/>
              </w:rPr>
              <w:t>% Case Pick, % Full Pallet Pick, % Each Pick</w:t>
            </w:r>
          </w:p>
        </w:tc>
        <w:tc>
          <w:tcPr>
            <w:tcW w:w="2572" w:type="pct"/>
            <w:tcBorders>
              <w:top w:val="nil"/>
              <w:left w:val="nil"/>
              <w:bottom w:val="single" w:sz="8" w:space="0" w:color="auto"/>
              <w:right w:val="single" w:sz="8" w:space="0" w:color="auto"/>
            </w:tcBorders>
            <w:shd w:val="clear" w:color="auto" w:fill="auto"/>
            <w:vAlign w:val="bottom"/>
            <w:hideMark/>
          </w:tcPr>
          <w:p w14:paraId="351E939E" w14:textId="77777777" w:rsidR="000546C3" w:rsidRPr="000546C3" w:rsidRDefault="000546C3" w:rsidP="000546C3">
            <w:pPr>
              <w:rPr>
                <w:color w:val="000000"/>
                <w:sz w:val="22"/>
                <w:szCs w:val="22"/>
                <w:lang w:bidi="ar-SA"/>
              </w:rPr>
            </w:pPr>
            <w:r w:rsidRPr="000546C3">
              <w:rPr>
                <w:color w:val="000000"/>
                <w:sz w:val="22"/>
                <w:szCs w:val="22"/>
                <w:lang w:bidi="ar-SA"/>
              </w:rPr>
              <w:t> </w:t>
            </w:r>
          </w:p>
        </w:tc>
      </w:tr>
      <w:tr w:rsidR="000546C3" w:rsidRPr="000546C3" w14:paraId="0771AF7A" w14:textId="77777777" w:rsidTr="000546C3">
        <w:trPr>
          <w:trHeight w:val="300"/>
        </w:trPr>
        <w:tc>
          <w:tcPr>
            <w:tcW w:w="2428" w:type="pct"/>
            <w:tcBorders>
              <w:top w:val="nil"/>
              <w:left w:val="single" w:sz="8" w:space="0" w:color="auto"/>
              <w:bottom w:val="nil"/>
              <w:right w:val="nil"/>
            </w:tcBorders>
            <w:shd w:val="clear" w:color="auto" w:fill="auto"/>
            <w:noWrap/>
            <w:vAlign w:val="center"/>
            <w:hideMark/>
          </w:tcPr>
          <w:p w14:paraId="55892761" w14:textId="77777777" w:rsidR="000546C3" w:rsidRPr="000546C3" w:rsidRDefault="000546C3" w:rsidP="000546C3">
            <w:pPr>
              <w:rPr>
                <w:color w:val="000000"/>
                <w:sz w:val="22"/>
                <w:szCs w:val="22"/>
                <w:lang w:bidi="ar-SA"/>
              </w:rPr>
            </w:pPr>
            <w:r w:rsidRPr="000546C3">
              <w:rPr>
                <w:rFonts w:cs="Calibri"/>
                <w:color w:val="000000"/>
                <w:sz w:val="22"/>
                <w:szCs w:val="22"/>
                <w:lang w:bidi="ar-SA"/>
              </w:rPr>
              <w:t>% Small Parcel, % Pallet in Truck (TL or LTL)</w:t>
            </w:r>
          </w:p>
        </w:tc>
        <w:tc>
          <w:tcPr>
            <w:tcW w:w="2572" w:type="pct"/>
            <w:tcBorders>
              <w:top w:val="nil"/>
              <w:left w:val="single" w:sz="8" w:space="0" w:color="auto"/>
              <w:bottom w:val="nil"/>
              <w:right w:val="single" w:sz="8" w:space="0" w:color="auto"/>
            </w:tcBorders>
            <w:shd w:val="clear" w:color="auto" w:fill="auto"/>
            <w:vAlign w:val="bottom"/>
            <w:hideMark/>
          </w:tcPr>
          <w:p w14:paraId="09B88923" w14:textId="77777777" w:rsidR="000546C3" w:rsidRPr="000546C3" w:rsidRDefault="000546C3" w:rsidP="000546C3">
            <w:pPr>
              <w:rPr>
                <w:color w:val="000000"/>
                <w:sz w:val="22"/>
                <w:szCs w:val="22"/>
                <w:lang w:bidi="ar-SA"/>
              </w:rPr>
            </w:pPr>
            <w:r w:rsidRPr="000546C3">
              <w:rPr>
                <w:color w:val="000000"/>
                <w:sz w:val="22"/>
                <w:szCs w:val="22"/>
                <w:lang w:bidi="ar-SA"/>
              </w:rPr>
              <w:t> </w:t>
            </w:r>
          </w:p>
        </w:tc>
      </w:tr>
      <w:tr w:rsidR="000546C3" w:rsidRPr="000546C3" w14:paraId="4832D2AC" w14:textId="77777777" w:rsidTr="000546C3">
        <w:trPr>
          <w:trHeight w:val="315"/>
        </w:trPr>
        <w:tc>
          <w:tcPr>
            <w:tcW w:w="2428" w:type="pct"/>
            <w:tcBorders>
              <w:top w:val="nil"/>
              <w:left w:val="single" w:sz="8" w:space="0" w:color="auto"/>
              <w:bottom w:val="single" w:sz="8" w:space="0" w:color="auto"/>
              <w:right w:val="nil"/>
            </w:tcBorders>
            <w:shd w:val="clear" w:color="auto" w:fill="auto"/>
            <w:noWrap/>
            <w:vAlign w:val="center"/>
            <w:hideMark/>
          </w:tcPr>
          <w:p w14:paraId="2F6591CB" w14:textId="77777777" w:rsidR="000546C3" w:rsidRPr="000546C3" w:rsidRDefault="000546C3" w:rsidP="000546C3">
            <w:pPr>
              <w:rPr>
                <w:color w:val="000000"/>
                <w:sz w:val="22"/>
                <w:szCs w:val="22"/>
                <w:lang w:bidi="ar-SA"/>
              </w:rPr>
            </w:pPr>
            <w:r w:rsidRPr="000546C3">
              <w:rPr>
                <w:rFonts w:cs="Calibri"/>
                <w:color w:val="000000"/>
                <w:sz w:val="22"/>
                <w:szCs w:val="22"/>
                <w:lang w:bidi="ar-SA"/>
              </w:rPr>
              <w:t>If shipping small parcel: will you provide labels or need warehouse to create labels</w:t>
            </w:r>
          </w:p>
        </w:tc>
        <w:tc>
          <w:tcPr>
            <w:tcW w:w="2572" w:type="pct"/>
            <w:tcBorders>
              <w:top w:val="nil"/>
              <w:left w:val="single" w:sz="8" w:space="0" w:color="auto"/>
              <w:bottom w:val="single" w:sz="8" w:space="0" w:color="auto"/>
              <w:right w:val="single" w:sz="8" w:space="0" w:color="auto"/>
            </w:tcBorders>
            <w:shd w:val="clear" w:color="auto" w:fill="auto"/>
            <w:vAlign w:val="bottom"/>
            <w:hideMark/>
          </w:tcPr>
          <w:p w14:paraId="6696F49B" w14:textId="77777777" w:rsidR="000546C3" w:rsidRPr="000546C3" w:rsidRDefault="000546C3" w:rsidP="000546C3">
            <w:pPr>
              <w:rPr>
                <w:color w:val="000000"/>
                <w:sz w:val="22"/>
                <w:szCs w:val="22"/>
                <w:lang w:bidi="ar-SA"/>
              </w:rPr>
            </w:pPr>
            <w:r w:rsidRPr="000546C3">
              <w:rPr>
                <w:color w:val="000000"/>
                <w:sz w:val="22"/>
                <w:szCs w:val="22"/>
                <w:lang w:bidi="ar-SA"/>
              </w:rPr>
              <w:t> </w:t>
            </w:r>
          </w:p>
        </w:tc>
      </w:tr>
      <w:tr w:rsidR="000546C3" w:rsidRPr="000546C3" w14:paraId="7DE16C1E" w14:textId="77777777" w:rsidTr="000546C3">
        <w:trPr>
          <w:trHeight w:val="315"/>
        </w:trPr>
        <w:tc>
          <w:tcPr>
            <w:tcW w:w="2428" w:type="pct"/>
            <w:tcBorders>
              <w:top w:val="nil"/>
              <w:left w:val="single" w:sz="8" w:space="0" w:color="auto"/>
              <w:bottom w:val="single" w:sz="8" w:space="0" w:color="auto"/>
              <w:right w:val="single" w:sz="8" w:space="0" w:color="auto"/>
            </w:tcBorders>
            <w:shd w:val="clear" w:color="auto" w:fill="auto"/>
            <w:noWrap/>
            <w:vAlign w:val="center"/>
            <w:hideMark/>
          </w:tcPr>
          <w:p w14:paraId="60C8EDB2" w14:textId="77777777" w:rsidR="000546C3" w:rsidRPr="000546C3" w:rsidRDefault="000546C3" w:rsidP="000546C3">
            <w:pPr>
              <w:rPr>
                <w:color w:val="000000"/>
                <w:sz w:val="22"/>
                <w:szCs w:val="22"/>
                <w:lang w:bidi="ar-SA"/>
              </w:rPr>
            </w:pPr>
            <w:r w:rsidRPr="000546C3">
              <w:rPr>
                <w:rFonts w:cs="Calibri"/>
                <w:color w:val="000000"/>
                <w:sz w:val="22"/>
                <w:szCs w:val="22"/>
                <w:lang w:bidi="ar-SA"/>
              </w:rPr>
              <w:t>Order transmission? Manual, CSV, or EDI</w:t>
            </w:r>
          </w:p>
        </w:tc>
        <w:tc>
          <w:tcPr>
            <w:tcW w:w="2572" w:type="pct"/>
            <w:tcBorders>
              <w:top w:val="nil"/>
              <w:left w:val="nil"/>
              <w:bottom w:val="single" w:sz="8" w:space="0" w:color="auto"/>
              <w:right w:val="single" w:sz="8" w:space="0" w:color="auto"/>
            </w:tcBorders>
            <w:shd w:val="clear" w:color="auto" w:fill="auto"/>
            <w:vAlign w:val="bottom"/>
            <w:hideMark/>
          </w:tcPr>
          <w:p w14:paraId="17539E02" w14:textId="77777777" w:rsidR="000546C3" w:rsidRPr="000546C3" w:rsidRDefault="000546C3" w:rsidP="000546C3">
            <w:pPr>
              <w:rPr>
                <w:color w:val="000000"/>
                <w:sz w:val="22"/>
                <w:szCs w:val="22"/>
                <w:lang w:bidi="ar-SA"/>
              </w:rPr>
            </w:pPr>
            <w:r w:rsidRPr="000546C3">
              <w:rPr>
                <w:color w:val="000000"/>
                <w:sz w:val="22"/>
                <w:szCs w:val="22"/>
                <w:lang w:bidi="ar-SA"/>
              </w:rPr>
              <w:t> </w:t>
            </w:r>
          </w:p>
        </w:tc>
      </w:tr>
      <w:tr w:rsidR="000546C3" w:rsidRPr="000546C3" w14:paraId="14D87A82" w14:textId="77777777" w:rsidTr="000546C3">
        <w:trPr>
          <w:trHeight w:val="315"/>
        </w:trPr>
        <w:tc>
          <w:tcPr>
            <w:tcW w:w="2428" w:type="pct"/>
            <w:tcBorders>
              <w:top w:val="nil"/>
              <w:left w:val="single" w:sz="8" w:space="0" w:color="auto"/>
              <w:bottom w:val="single" w:sz="8" w:space="0" w:color="auto"/>
              <w:right w:val="single" w:sz="8" w:space="0" w:color="auto"/>
            </w:tcBorders>
            <w:shd w:val="clear" w:color="auto" w:fill="auto"/>
            <w:noWrap/>
            <w:vAlign w:val="center"/>
            <w:hideMark/>
          </w:tcPr>
          <w:p w14:paraId="4BFDC058" w14:textId="77777777" w:rsidR="000546C3" w:rsidRPr="000546C3" w:rsidRDefault="000546C3" w:rsidP="000546C3">
            <w:pPr>
              <w:rPr>
                <w:color w:val="000000"/>
                <w:sz w:val="22"/>
                <w:szCs w:val="22"/>
                <w:lang w:bidi="ar-SA"/>
              </w:rPr>
            </w:pPr>
            <w:r w:rsidRPr="000546C3">
              <w:rPr>
                <w:rFonts w:cs="Calibri"/>
                <w:color w:val="000000"/>
                <w:sz w:val="22"/>
                <w:szCs w:val="22"/>
                <w:lang w:bidi="ar-SA"/>
              </w:rPr>
              <w:t>How many addresses do you ship to</w:t>
            </w:r>
          </w:p>
        </w:tc>
        <w:tc>
          <w:tcPr>
            <w:tcW w:w="2572" w:type="pct"/>
            <w:tcBorders>
              <w:top w:val="nil"/>
              <w:left w:val="nil"/>
              <w:bottom w:val="single" w:sz="8" w:space="0" w:color="auto"/>
              <w:right w:val="single" w:sz="8" w:space="0" w:color="auto"/>
            </w:tcBorders>
            <w:shd w:val="clear" w:color="auto" w:fill="auto"/>
            <w:vAlign w:val="bottom"/>
            <w:hideMark/>
          </w:tcPr>
          <w:p w14:paraId="60C8DD23" w14:textId="77777777" w:rsidR="000546C3" w:rsidRPr="000546C3" w:rsidRDefault="000546C3" w:rsidP="000546C3">
            <w:pPr>
              <w:rPr>
                <w:color w:val="000000"/>
                <w:sz w:val="22"/>
                <w:szCs w:val="22"/>
                <w:lang w:bidi="ar-SA"/>
              </w:rPr>
            </w:pPr>
            <w:r w:rsidRPr="000546C3">
              <w:rPr>
                <w:color w:val="000000"/>
                <w:sz w:val="22"/>
                <w:szCs w:val="22"/>
                <w:lang w:bidi="ar-SA"/>
              </w:rPr>
              <w:t> </w:t>
            </w:r>
          </w:p>
        </w:tc>
      </w:tr>
      <w:tr w:rsidR="000546C3" w:rsidRPr="000546C3" w14:paraId="24EC66E6" w14:textId="77777777" w:rsidTr="000546C3">
        <w:trPr>
          <w:trHeight w:val="315"/>
        </w:trPr>
        <w:tc>
          <w:tcPr>
            <w:tcW w:w="2428" w:type="pct"/>
            <w:tcBorders>
              <w:top w:val="nil"/>
              <w:left w:val="single" w:sz="8" w:space="0" w:color="auto"/>
              <w:bottom w:val="single" w:sz="8" w:space="0" w:color="auto"/>
              <w:right w:val="single" w:sz="8" w:space="0" w:color="auto"/>
            </w:tcBorders>
            <w:shd w:val="clear" w:color="auto" w:fill="auto"/>
            <w:noWrap/>
            <w:vAlign w:val="center"/>
            <w:hideMark/>
          </w:tcPr>
          <w:p w14:paraId="4FE08B31" w14:textId="77777777" w:rsidR="000546C3" w:rsidRPr="000546C3" w:rsidRDefault="000546C3" w:rsidP="000546C3">
            <w:pPr>
              <w:rPr>
                <w:color w:val="000000"/>
                <w:sz w:val="22"/>
                <w:szCs w:val="22"/>
                <w:lang w:bidi="ar-SA"/>
              </w:rPr>
            </w:pPr>
            <w:r w:rsidRPr="000546C3">
              <w:rPr>
                <w:rFonts w:cs="Calibri"/>
                <w:color w:val="000000"/>
                <w:sz w:val="22"/>
                <w:szCs w:val="22"/>
                <w:lang w:bidi="ar-SA"/>
              </w:rPr>
              <w:t>Are transportation rates needed</w:t>
            </w:r>
          </w:p>
        </w:tc>
        <w:tc>
          <w:tcPr>
            <w:tcW w:w="2572" w:type="pct"/>
            <w:tcBorders>
              <w:top w:val="nil"/>
              <w:left w:val="nil"/>
              <w:bottom w:val="single" w:sz="8" w:space="0" w:color="auto"/>
              <w:right w:val="single" w:sz="8" w:space="0" w:color="auto"/>
            </w:tcBorders>
            <w:shd w:val="clear" w:color="auto" w:fill="auto"/>
            <w:vAlign w:val="bottom"/>
            <w:hideMark/>
          </w:tcPr>
          <w:p w14:paraId="7448B8F4" w14:textId="77777777" w:rsidR="000546C3" w:rsidRPr="000546C3" w:rsidRDefault="000546C3" w:rsidP="000546C3">
            <w:pPr>
              <w:rPr>
                <w:color w:val="000000"/>
                <w:sz w:val="22"/>
                <w:szCs w:val="22"/>
                <w:lang w:bidi="ar-SA"/>
              </w:rPr>
            </w:pPr>
            <w:r w:rsidRPr="000546C3">
              <w:rPr>
                <w:color w:val="000000"/>
                <w:sz w:val="22"/>
                <w:szCs w:val="22"/>
                <w:lang w:bidi="ar-SA"/>
              </w:rPr>
              <w:t> </w:t>
            </w:r>
          </w:p>
        </w:tc>
      </w:tr>
      <w:tr w:rsidR="000546C3" w:rsidRPr="000546C3" w14:paraId="63424C70" w14:textId="77777777" w:rsidTr="000546C3">
        <w:trPr>
          <w:trHeight w:val="315"/>
        </w:trPr>
        <w:tc>
          <w:tcPr>
            <w:tcW w:w="2428" w:type="pct"/>
            <w:tcBorders>
              <w:top w:val="nil"/>
              <w:left w:val="single" w:sz="8" w:space="0" w:color="auto"/>
              <w:bottom w:val="single" w:sz="8" w:space="0" w:color="auto"/>
              <w:right w:val="single" w:sz="8" w:space="0" w:color="auto"/>
            </w:tcBorders>
            <w:shd w:val="clear" w:color="auto" w:fill="auto"/>
            <w:noWrap/>
            <w:vAlign w:val="center"/>
            <w:hideMark/>
          </w:tcPr>
          <w:p w14:paraId="1C343B95" w14:textId="77777777" w:rsidR="000546C3" w:rsidRPr="000546C3" w:rsidRDefault="000546C3" w:rsidP="000546C3">
            <w:pPr>
              <w:rPr>
                <w:color w:val="000000"/>
                <w:sz w:val="22"/>
                <w:szCs w:val="22"/>
                <w:lang w:bidi="ar-SA"/>
              </w:rPr>
            </w:pPr>
            <w:r w:rsidRPr="000546C3">
              <w:rPr>
                <w:rFonts w:cs="Calibri"/>
                <w:color w:val="000000"/>
                <w:sz w:val="22"/>
                <w:szCs w:val="22"/>
                <w:lang w:bidi="ar-SA"/>
              </w:rPr>
              <w:t>Other JG Haddy services requested?</w:t>
            </w:r>
          </w:p>
        </w:tc>
        <w:tc>
          <w:tcPr>
            <w:tcW w:w="2572" w:type="pct"/>
            <w:tcBorders>
              <w:top w:val="nil"/>
              <w:left w:val="nil"/>
              <w:bottom w:val="single" w:sz="8" w:space="0" w:color="auto"/>
              <w:right w:val="single" w:sz="8" w:space="0" w:color="auto"/>
            </w:tcBorders>
            <w:shd w:val="clear" w:color="auto" w:fill="auto"/>
            <w:vAlign w:val="bottom"/>
            <w:hideMark/>
          </w:tcPr>
          <w:p w14:paraId="1ADE752F" w14:textId="77777777" w:rsidR="000546C3" w:rsidRPr="000546C3" w:rsidRDefault="000546C3" w:rsidP="000546C3">
            <w:pPr>
              <w:rPr>
                <w:color w:val="000000"/>
                <w:sz w:val="22"/>
                <w:szCs w:val="22"/>
                <w:lang w:bidi="ar-SA"/>
              </w:rPr>
            </w:pPr>
            <w:r w:rsidRPr="000546C3">
              <w:rPr>
                <w:color w:val="000000"/>
                <w:sz w:val="22"/>
                <w:szCs w:val="22"/>
                <w:lang w:bidi="ar-SA"/>
              </w:rPr>
              <w:t> </w:t>
            </w:r>
          </w:p>
        </w:tc>
      </w:tr>
      <w:tr w:rsidR="000546C3" w:rsidRPr="000546C3" w14:paraId="3C9B843B" w14:textId="77777777" w:rsidTr="000546C3">
        <w:trPr>
          <w:trHeight w:val="315"/>
        </w:trPr>
        <w:tc>
          <w:tcPr>
            <w:tcW w:w="2428" w:type="pct"/>
            <w:tcBorders>
              <w:top w:val="nil"/>
              <w:left w:val="single" w:sz="8" w:space="0" w:color="auto"/>
              <w:bottom w:val="single" w:sz="8" w:space="0" w:color="auto"/>
              <w:right w:val="single" w:sz="8" w:space="0" w:color="auto"/>
            </w:tcBorders>
            <w:shd w:val="clear" w:color="auto" w:fill="auto"/>
            <w:noWrap/>
            <w:vAlign w:val="center"/>
            <w:hideMark/>
          </w:tcPr>
          <w:p w14:paraId="017B3FA8" w14:textId="77777777" w:rsidR="000546C3" w:rsidRPr="000546C3" w:rsidRDefault="000546C3" w:rsidP="000546C3">
            <w:pPr>
              <w:rPr>
                <w:color w:val="000000"/>
                <w:sz w:val="22"/>
                <w:szCs w:val="22"/>
                <w:lang w:bidi="ar-SA"/>
              </w:rPr>
            </w:pPr>
            <w:r w:rsidRPr="000546C3">
              <w:rPr>
                <w:rFonts w:cs="Calibri"/>
                <w:color w:val="000000"/>
                <w:sz w:val="22"/>
                <w:szCs w:val="22"/>
                <w:lang w:bidi="ar-SA"/>
              </w:rPr>
              <w:t>Special requirements</w:t>
            </w:r>
          </w:p>
        </w:tc>
        <w:tc>
          <w:tcPr>
            <w:tcW w:w="2572" w:type="pct"/>
            <w:tcBorders>
              <w:top w:val="nil"/>
              <w:left w:val="nil"/>
              <w:bottom w:val="single" w:sz="8" w:space="0" w:color="auto"/>
              <w:right w:val="single" w:sz="8" w:space="0" w:color="auto"/>
            </w:tcBorders>
            <w:shd w:val="clear" w:color="auto" w:fill="auto"/>
            <w:vAlign w:val="bottom"/>
            <w:hideMark/>
          </w:tcPr>
          <w:p w14:paraId="7045B0C6" w14:textId="77777777" w:rsidR="000546C3" w:rsidRPr="000546C3" w:rsidRDefault="000546C3" w:rsidP="000546C3">
            <w:pPr>
              <w:rPr>
                <w:color w:val="000000"/>
                <w:sz w:val="22"/>
                <w:szCs w:val="22"/>
                <w:lang w:bidi="ar-SA"/>
              </w:rPr>
            </w:pPr>
            <w:r w:rsidRPr="000546C3">
              <w:rPr>
                <w:color w:val="000000"/>
                <w:sz w:val="22"/>
                <w:szCs w:val="22"/>
                <w:lang w:bidi="ar-SA"/>
              </w:rPr>
              <w:t> </w:t>
            </w:r>
          </w:p>
        </w:tc>
      </w:tr>
      <w:tr w:rsidR="000546C3" w:rsidRPr="000546C3" w14:paraId="0DA1F689" w14:textId="77777777" w:rsidTr="000546C3">
        <w:trPr>
          <w:trHeight w:val="315"/>
        </w:trPr>
        <w:tc>
          <w:tcPr>
            <w:tcW w:w="5000" w:type="pct"/>
            <w:gridSpan w:val="2"/>
            <w:tcBorders>
              <w:top w:val="nil"/>
              <w:left w:val="nil"/>
              <w:bottom w:val="nil"/>
              <w:right w:val="nil"/>
            </w:tcBorders>
            <w:shd w:val="clear" w:color="auto" w:fill="auto"/>
            <w:noWrap/>
            <w:vAlign w:val="center"/>
            <w:hideMark/>
          </w:tcPr>
          <w:p w14:paraId="352CAAD1" w14:textId="77777777" w:rsidR="000546C3" w:rsidRPr="000546C3" w:rsidRDefault="000546C3" w:rsidP="000546C3">
            <w:pPr>
              <w:rPr>
                <w:rFonts w:ascii="Symbol" w:hAnsi="Symbol"/>
                <w:color w:val="000000"/>
                <w:lang w:bidi="ar-SA"/>
              </w:rPr>
            </w:pPr>
            <w:r w:rsidRPr="000546C3">
              <w:rPr>
                <w:rFonts w:ascii="Symbol" w:eastAsia="Symbol" w:hAnsi="Symbol" w:cs="Symbol"/>
                <w:color w:val="000000"/>
                <w:lang w:bidi="ar-SA"/>
              </w:rPr>
              <w:t></w:t>
            </w:r>
            <w:r w:rsidRPr="000546C3">
              <w:rPr>
                <w:rFonts w:ascii="Times New Roman" w:eastAsia="Symbol" w:hAnsi="Times New Roman"/>
                <w:color w:val="000000"/>
                <w:sz w:val="14"/>
                <w:szCs w:val="14"/>
                <w:lang w:bidi="ar-SA"/>
              </w:rPr>
              <w:t xml:space="preserve">         </w:t>
            </w:r>
            <w:r w:rsidRPr="000546C3">
              <w:rPr>
                <w:rFonts w:eastAsia="Symbol" w:cs="Symbol"/>
                <w:i/>
                <w:iCs/>
                <w:color w:val="000000"/>
                <w:lang w:bidi="ar-SA"/>
              </w:rPr>
              <w:t>Please provide digital pictures of individual handling units and palletized product (inbound and outbound) and of the product</w:t>
            </w:r>
            <w:r>
              <w:rPr>
                <w:rFonts w:eastAsia="Symbol" w:cs="Symbol"/>
                <w:i/>
                <w:iCs/>
                <w:color w:val="000000"/>
                <w:lang w:bidi="ar-SA"/>
              </w:rPr>
              <w:t xml:space="preserve"> in optimal storage if available. Please feel free to attach as many copies as needed. </w:t>
            </w:r>
          </w:p>
        </w:tc>
      </w:tr>
      <w:tr w:rsidR="000546C3" w:rsidRPr="000546C3" w14:paraId="4684A827" w14:textId="77777777" w:rsidTr="000546C3">
        <w:trPr>
          <w:trHeight w:val="315"/>
        </w:trPr>
        <w:tc>
          <w:tcPr>
            <w:tcW w:w="2428" w:type="pct"/>
            <w:tcBorders>
              <w:top w:val="nil"/>
              <w:left w:val="nil"/>
              <w:bottom w:val="nil"/>
              <w:right w:val="nil"/>
            </w:tcBorders>
            <w:shd w:val="clear" w:color="auto" w:fill="auto"/>
            <w:noWrap/>
            <w:vAlign w:val="center"/>
            <w:hideMark/>
          </w:tcPr>
          <w:p w14:paraId="197B9ABF" w14:textId="77777777" w:rsidR="000546C3" w:rsidRPr="000546C3" w:rsidRDefault="000546C3" w:rsidP="000546C3">
            <w:pPr>
              <w:rPr>
                <w:rFonts w:ascii="Symbol" w:hAnsi="Symbol"/>
                <w:color w:val="000000"/>
                <w:lang w:bidi="ar-SA"/>
              </w:rPr>
            </w:pPr>
          </w:p>
        </w:tc>
        <w:tc>
          <w:tcPr>
            <w:tcW w:w="2572" w:type="pct"/>
            <w:tcBorders>
              <w:top w:val="nil"/>
              <w:left w:val="nil"/>
              <w:bottom w:val="nil"/>
              <w:right w:val="nil"/>
            </w:tcBorders>
            <w:shd w:val="clear" w:color="auto" w:fill="auto"/>
            <w:vAlign w:val="bottom"/>
            <w:hideMark/>
          </w:tcPr>
          <w:p w14:paraId="35EC54F9" w14:textId="77777777" w:rsidR="000546C3" w:rsidRPr="000546C3" w:rsidRDefault="000546C3" w:rsidP="000546C3">
            <w:pPr>
              <w:ind w:firstLineChars="800" w:firstLine="1920"/>
              <w:rPr>
                <w:rFonts w:ascii="Symbol" w:hAnsi="Symbol"/>
                <w:color w:val="000000"/>
                <w:lang w:bidi="ar-SA"/>
              </w:rPr>
            </w:pPr>
          </w:p>
        </w:tc>
      </w:tr>
    </w:tbl>
    <w:p w14:paraId="6A33B5E2" w14:textId="77777777" w:rsidR="000546C3" w:rsidRDefault="000546C3" w:rsidP="001A26DA">
      <w:pPr>
        <w:jc w:val="center"/>
        <w:rPr>
          <w:i/>
          <w:sz w:val="18"/>
          <w:szCs w:val="20"/>
        </w:rPr>
      </w:pPr>
    </w:p>
    <w:p w14:paraId="5CD59783" w14:textId="77777777" w:rsidR="001A26DA" w:rsidRDefault="001A26DA" w:rsidP="001A26DA">
      <w:pPr>
        <w:jc w:val="center"/>
        <w:rPr>
          <w:i/>
          <w:sz w:val="18"/>
          <w:szCs w:val="20"/>
        </w:rPr>
      </w:pPr>
    </w:p>
    <w:p w14:paraId="09225276" w14:textId="77777777" w:rsidR="00AA76F9" w:rsidRDefault="00AA76F9" w:rsidP="00645A84"/>
    <w:sectPr w:rsidR="00AA76F9" w:rsidSect="00645A8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E6980" w14:textId="77777777" w:rsidR="00AC70AA" w:rsidRDefault="00AC70AA" w:rsidP="00AC70AA">
      <w:r>
        <w:separator/>
      </w:r>
    </w:p>
  </w:endnote>
  <w:endnote w:type="continuationSeparator" w:id="0">
    <w:p w14:paraId="21EC8358" w14:textId="77777777" w:rsidR="00AC70AA" w:rsidRDefault="00AC70AA" w:rsidP="00AC7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5453337"/>
      <w:docPartObj>
        <w:docPartGallery w:val="Page Numbers (Bottom of Page)"/>
        <w:docPartUnique/>
      </w:docPartObj>
    </w:sdtPr>
    <w:sdtEndPr>
      <w:rPr>
        <w:noProof/>
      </w:rPr>
    </w:sdtEndPr>
    <w:sdtContent>
      <w:p w14:paraId="47A13916" w14:textId="1322F883" w:rsidR="00AC70AA" w:rsidRDefault="00AC70AA">
        <w:pPr>
          <w:pStyle w:val="Footer"/>
          <w:jc w:val="right"/>
        </w:pPr>
        <w:r>
          <w:fldChar w:fldCharType="begin"/>
        </w:r>
        <w:r>
          <w:instrText xml:space="preserve"> PAGE   \* MERGEFORMAT </w:instrText>
        </w:r>
        <w:r>
          <w:fldChar w:fldCharType="separate"/>
        </w:r>
        <w:r w:rsidR="00152304">
          <w:rPr>
            <w:noProof/>
          </w:rPr>
          <w:t>1</w:t>
        </w:r>
        <w:r>
          <w:rPr>
            <w:noProof/>
          </w:rPr>
          <w:fldChar w:fldCharType="end"/>
        </w:r>
      </w:p>
    </w:sdtContent>
  </w:sdt>
  <w:p w14:paraId="0F17DA63" w14:textId="77777777" w:rsidR="00AC70AA" w:rsidRDefault="00AC70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3C4101" w14:textId="77777777" w:rsidR="00AC70AA" w:rsidRDefault="00AC70AA" w:rsidP="00AC70AA">
      <w:r>
        <w:separator/>
      </w:r>
    </w:p>
  </w:footnote>
  <w:footnote w:type="continuationSeparator" w:id="0">
    <w:p w14:paraId="3936E6CD" w14:textId="77777777" w:rsidR="00AC70AA" w:rsidRDefault="00AC70AA" w:rsidP="00AC70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7A4CC2"/>
    <w:multiLevelType w:val="hybridMultilevel"/>
    <w:tmpl w:val="ADAC3D0A"/>
    <w:lvl w:ilvl="0" w:tplc="551C6C0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43F7E3B"/>
    <w:multiLevelType w:val="hybridMultilevel"/>
    <w:tmpl w:val="519A0B0E"/>
    <w:lvl w:ilvl="0" w:tplc="AB3456B2">
      <w:numFmt w:val="bullet"/>
      <w:lvlText w:val=""/>
      <w:lvlJc w:val="left"/>
      <w:pPr>
        <w:ind w:left="1080" w:hanging="360"/>
      </w:pPr>
      <w:rPr>
        <w:rFonts w:ascii="Symbol" w:eastAsia="Times New Roman" w:hAnsi="Symbol"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528"/>
    <w:rsid w:val="000546C3"/>
    <w:rsid w:val="00065731"/>
    <w:rsid w:val="000E1FA9"/>
    <w:rsid w:val="00146A66"/>
    <w:rsid w:val="00152304"/>
    <w:rsid w:val="001743A9"/>
    <w:rsid w:val="001A26DA"/>
    <w:rsid w:val="001D6528"/>
    <w:rsid w:val="001E065F"/>
    <w:rsid w:val="001F4F4E"/>
    <w:rsid w:val="00246257"/>
    <w:rsid w:val="002A5CB9"/>
    <w:rsid w:val="002C379C"/>
    <w:rsid w:val="002F5DA6"/>
    <w:rsid w:val="00372640"/>
    <w:rsid w:val="004429E1"/>
    <w:rsid w:val="004479BE"/>
    <w:rsid w:val="004911D0"/>
    <w:rsid w:val="0049489A"/>
    <w:rsid w:val="005219F4"/>
    <w:rsid w:val="0053794E"/>
    <w:rsid w:val="0059447F"/>
    <w:rsid w:val="005D60B0"/>
    <w:rsid w:val="00645A84"/>
    <w:rsid w:val="00656A9C"/>
    <w:rsid w:val="00674A51"/>
    <w:rsid w:val="006E40D7"/>
    <w:rsid w:val="006F73D6"/>
    <w:rsid w:val="008013A6"/>
    <w:rsid w:val="00867E5F"/>
    <w:rsid w:val="00927E17"/>
    <w:rsid w:val="00951A75"/>
    <w:rsid w:val="009739AF"/>
    <w:rsid w:val="0098134A"/>
    <w:rsid w:val="00AA76F9"/>
    <w:rsid w:val="00AC70AA"/>
    <w:rsid w:val="00AF6BB6"/>
    <w:rsid w:val="00B30476"/>
    <w:rsid w:val="00B37531"/>
    <w:rsid w:val="00BD4993"/>
    <w:rsid w:val="00C105EE"/>
    <w:rsid w:val="00C86F3A"/>
    <w:rsid w:val="00CB4BE1"/>
    <w:rsid w:val="00CB78C8"/>
    <w:rsid w:val="00CD422F"/>
    <w:rsid w:val="00D108BB"/>
    <w:rsid w:val="00D37652"/>
    <w:rsid w:val="00DE6AFC"/>
    <w:rsid w:val="00E322A9"/>
    <w:rsid w:val="00E366FE"/>
    <w:rsid w:val="00E80EF7"/>
    <w:rsid w:val="00EC760C"/>
    <w:rsid w:val="00F04BB8"/>
    <w:rsid w:val="00F36AF4"/>
    <w:rsid w:val="00F44F73"/>
    <w:rsid w:val="00F71B2B"/>
    <w:rsid w:val="00FA2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49D61"/>
  <w15:docId w15:val="{115C5A5A-7F3A-4C86-B593-964753342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D6528"/>
    <w:pPr>
      <w:spacing w:after="0" w:line="240" w:lineRule="auto"/>
    </w:pPr>
    <w:rPr>
      <w:rFonts w:ascii="Calibri" w:eastAsia="Times New Roman" w:hAnsi="Calibri" w:cs="Times New Roman"/>
      <w:sz w:val="24"/>
      <w:szCs w:val="24"/>
      <w:lang w:bidi="en-US"/>
    </w:rPr>
  </w:style>
  <w:style w:type="paragraph" w:styleId="Heading1">
    <w:name w:val="heading 1"/>
    <w:basedOn w:val="Normal"/>
    <w:next w:val="Normal"/>
    <w:link w:val="Heading1Char"/>
    <w:uiPriority w:val="9"/>
    <w:qFormat/>
    <w:rsid w:val="002A5CB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2A5CB9"/>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5CB9"/>
    <w:rPr>
      <w:rFonts w:asciiTheme="majorHAnsi" w:eastAsiaTheme="majorEastAsia" w:hAnsiTheme="majorHAnsi" w:cstheme="majorBidi"/>
      <w:color w:val="365F91" w:themeColor="accent1" w:themeShade="BF"/>
      <w:sz w:val="32"/>
      <w:szCs w:val="32"/>
      <w:lang w:bidi="en-US"/>
    </w:rPr>
  </w:style>
  <w:style w:type="character" w:customStyle="1" w:styleId="Heading3Char">
    <w:name w:val="Heading 3 Char"/>
    <w:basedOn w:val="DefaultParagraphFont"/>
    <w:link w:val="Heading3"/>
    <w:uiPriority w:val="9"/>
    <w:semiHidden/>
    <w:rsid w:val="002A5CB9"/>
    <w:rPr>
      <w:rFonts w:asciiTheme="majorHAnsi" w:eastAsiaTheme="majorEastAsia" w:hAnsiTheme="majorHAnsi" w:cstheme="majorBidi"/>
      <w:color w:val="243F60" w:themeColor="accent1" w:themeShade="7F"/>
      <w:sz w:val="24"/>
      <w:szCs w:val="24"/>
      <w:lang w:bidi="en-US"/>
    </w:rPr>
  </w:style>
  <w:style w:type="character" w:styleId="Hyperlink">
    <w:name w:val="Hyperlink"/>
    <w:basedOn w:val="DefaultParagraphFont"/>
    <w:uiPriority w:val="99"/>
    <w:unhideWhenUsed/>
    <w:rsid w:val="00C105EE"/>
    <w:rPr>
      <w:color w:val="0000FF" w:themeColor="hyperlink"/>
      <w:u w:val="single"/>
    </w:rPr>
  </w:style>
  <w:style w:type="character" w:styleId="UnresolvedMention">
    <w:name w:val="Unresolved Mention"/>
    <w:basedOn w:val="DefaultParagraphFont"/>
    <w:uiPriority w:val="99"/>
    <w:semiHidden/>
    <w:unhideWhenUsed/>
    <w:rsid w:val="00C105EE"/>
    <w:rPr>
      <w:color w:val="808080"/>
      <w:shd w:val="clear" w:color="auto" w:fill="E6E6E6"/>
    </w:rPr>
  </w:style>
  <w:style w:type="paragraph" w:styleId="ListParagraph">
    <w:name w:val="List Paragraph"/>
    <w:basedOn w:val="Normal"/>
    <w:uiPriority w:val="34"/>
    <w:qFormat/>
    <w:rsid w:val="00C105EE"/>
    <w:pPr>
      <w:ind w:left="720"/>
      <w:contextualSpacing/>
    </w:pPr>
  </w:style>
  <w:style w:type="paragraph" w:styleId="Header">
    <w:name w:val="header"/>
    <w:basedOn w:val="Normal"/>
    <w:link w:val="HeaderChar"/>
    <w:uiPriority w:val="99"/>
    <w:unhideWhenUsed/>
    <w:rsid w:val="00AC70AA"/>
    <w:pPr>
      <w:tabs>
        <w:tab w:val="center" w:pos="4680"/>
        <w:tab w:val="right" w:pos="9360"/>
      </w:tabs>
    </w:pPr>
  </w:style>
  <w:style w:type="character" w:customStyle="1" w:styleId="HeaderChar">
    <w:name w:val="Header Char"/>
    <w:basedOn w:val="DefaultParagraphFont"/>
    <w:link w:val="Header"/>
    <w:uiPriority w:val="99"/>
    <w:rsid w:val="00AC70AA"/>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AC70AA"/>
    <w:pPr>
      <w:tabs>
        <w:tab w:val="center" w:pos="4680"/>
        <w:tab w:val="right" w:pos="9360"/>
      </w:tabs>
    </w:pPr>
  </w:style>
  <w:style w:type="character" w:customStyle="1" w:styleId="FooterChar">
    <w:name w:val="Footer Char"/>
    <w:basedOn w:val="DefaultParagraphFont"/>
    <w:link w:val="Footer"/>
    <w:uiPriority w:val="99"/>
    <w:rsid w:val="00AC70AA"/>
    <w:rPr>
      <w:rFonts w:ascii="Calibri" w:eastAsia="Times New Roman" w:hAnsi="Calibri"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8082063">
      <w:bodyDiv w:val="1"/>
      <w:marLeft w:val="0"/>
      <w:marRight w:val="0"/>
      <w:marTop w:val="0"/>
      <w:marBottom w:val="0"/>
      <w:divBdr>
        <w:top w:val="none" w:sz="0" w:space="0" w:color="auto"/>
        <w:left w:val="none" w:sz="0" w:space="0" w:color="auto"/>
        <w:bottom w:val="none" w:sz="0" w:space="0" w:color="auto"/>
        <w:right w:val="none" w:sz="0" w:space="0" w:color="auto"/>
      </w:divBdr>
    </w:div>
    <w:div w:id="123905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addycompanies.com"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A717F13F03114ABCD28395BF48F9E6" ma:contentTypeVersion="11" ma:contentTypeDescription="Create a new document." ma:contentTypeScope="" ma:versionID="5ba62bc8cd830f7c776b29a60d0a41a8">
  <xsd:schema xmlns:xsd="http://www.w3.org/2001/XMLSchema" xmlns:xs="http://www.w3.org/2001/XMLSchema" xmlns:p="http://schemas.microsoft.com/office/2006/metadata/properties" xmlns:ns2="1516931f-1dda-4742-a18f-cd8eec42f48b" targetNamespace="http://schemas.microsoft.com/office/2006/metadata/properties" ma:root="true" ma:fieldsID="ab52706be11505c426a64bc5554e4896" ns2:_="">
    <xsd:import namespace="1516931f-1dda-4742-a18f-cd8eec42f4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6931f-1dda-4742-a18f-cd8eec42f4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D5CFA6-5333-4A40-9396-9A5FCB6D6C0C}">
  <ds:schemaRefs>
    <ds:schemaRef ds:uri="http://schemas.openxmlformats.org/officeDocument/2006/bibliography"/>
  </ds:schemaRefs>
</ds:datastoreItem>
</file>

<file path=customXml/itemProps2.xml><?xml version="1.0" encoding="utf-8"?>
<ds:datastoreItem xmlns:ds="http://schemas.openxmlformats.org/officeDocument/2006/customXml" ds:itemID="{5D0F1826-1869-4A60-969A-1CCA09989776}"/>
</file>

<file path=customXml/itemProps3.xml><?xml version="1.0" encoding="utf-8"?>
<ds:datastoreItem xmlns:ds="http://schemas.openxmlformats.org/officeDocument/2006/customXml" ds:itemID="{9AAE8DBE-CD8D-4560-A15E-D674545537A6}"/>
</file>

<file path=customXml/itemProps4.xml><?xml version="1.0" encoding="utf-8"?>
<ds:datastoreItem xmlns:ds="http://schemas.openxmlformats.org/officeDocument/2006/customXml" ds:itemID="{C35BB9F6-D72E-4E2F-8F43-9C439D0C5156}"/>
</file>

<file path=docProps/app.xml><?xml version="1.0" encoding="utf-8"?>
<Properties xmlns="http://schemas.openxmlformats.org/officeDocument/2006/extended-properties" xmlns:vt="http://schemas.openxmlformats.org/officeDocument/2006/docPropsVTypes">
  <Template>Normal.dotm</Template>
  <TotalTime>1</TotalTime>
  <Pages>2</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GlobalTranz</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mzazueta</dc:creator>
  <cp:lastModifiedBy>Paul Anderson</cp:lastModifiedBy>
  <cp:revision>2</cp:revision>
  <dcterms:created xsi:type="dcterms:W3CDTF">2021-09-09T23:56:00Z</dcterms:created>
  <dcterms:modified xsi:type="dcterms:W3CDTF">2021-09-09T23:56:00Z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0x0101000BA717F13F03114ABCD28395BF48F9E6</vt:lpwstr>
  </property>
</Properties>
</file>